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B506" w14:textId="77777777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5E14">
        <w:rPr>
          <w:rFonts w:ascii="Times New Roman" w:hAnsi="Times New Roman" w:cs="Times New Roman"/>
          <w:b/>
          <w:sz w:val="24"/>
        </w:rPr>
        <w:t xml:space="preserve">T.C. </w:t>
      </w:r>
    </w:p>
    <w:p w14:paraId="15CBEF3D" w14:textId="7FEA64BD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5E14">
        <w:rPr>
          <w:rFonts w:ascii="Times New Roman" w:hAnsi="Times New Roman" w:cs="Times New Roman"/>
          <w:b/>
          <w:sz w:val="24"/>
        </w:rPr>
        <w:t xml:space="preserve">BANDIRMA ONYEDİ EYLÜL ÜNİVERSİTESİ </w:t>
      </w:r>
    </w:p>
    <w:p w14:paraId="31C8D043" w14:textId="77777777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5E14">
        <w:rPr>
          <w:rFonts w:ascii="Times New Roman" w:hAnsi="Times New Roman" w:cs="Times New Roman"/>
          <w:b/>
          <w:sz w:val="24"/>
        </w:rPr>
        <w:t xml:space="preserve">SAĞLIK BİLİMLERİ FAKÜLTESİ </w:t>
      </w:r>
    </w:p>
    <w:p w14:paraId="4068C105" w14:textId="77777777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HEMŞİRELİK</w:t>
      </w:r>
      <w:r w:rsidRPr="009F5E14">
        <w:rPr>
          <w:rFonts w:ascii="Times New Roman" w:hAnsi="Times New Roman" w:cs="Times New Roman"/>
          <w:b/>
          <w:sz w:val="24"/>
        </w:rPr>
        <w:t xml:space="preserve"> BÖLÜMÜ</w:t>
      </w:r>
    </w:p>
    <w:p w14:paraId="3C451B37" w14:textId="215120EC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5E14">
        <w:rPr>
          <w:rFonts w:ascii="Times New Roman" w:hAnsi="Times New Roman" w:cs="Times New Roman"/>
          <w:b/>
          <w:sz w:val="24"/>
        </w:rPr>
        <w:t xml:space="preserve"> </w:t>
      </w:r>
    </w:p>
    <w:p w14:paraId="301D9974" w14:textId="7925DABA" w:rsidR="00E018B3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F5E14">
        <w:rPr>
          <w:rFonts w:ascii="Times New Roman" w:hAnsi="Times New Roman" w:cs="Times New Roman"/>
          <w:b/>
          <w:sz w:val="24"/>
        </w:rPr>
        <w:t>DANIŞMA KURULU ÜYELERİ</w:t>
      </w:r>
    </w:p>
    <w:p w14:paraId="5C2FD533" w14:textId="77777777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D6B38A5" w14:textId="77777777" w:rsidR="009F5E14" w:rsidRDefault="009F5E14" w:rsidP="009F5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DzTablo4"/>
        <w:tblW w:w="0" w:type="auto"/>
        <w:tblLook w:val="04A0" w:firstRow="1" w:lastRow="0" w:firstColumn="1" w:lastColumn="0" w:noHBand="0" w:noVBand="1"/>
      </w:tblPr>
      <w:tblGrid>
        <w:gridCol w:w="3686"/>
        <w:gridCol w:w="5386"/>
      </w:tblGrid>
      <w:tr w:rsidR="00ED5D98" w:rsidRPr="00ED5D98" w14:paraId="27C61162" w14:textId="77777777" w:rsidTr="009F5E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E6996A" w14:textId="42115C07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Prof. Dr. Latife UTAŞ AKHAN</w:t>
            </w:r>
          </w:p>
        </w:tc>
        <w:tc>
          <w:tcPr>
            <w:tcW w:w="5386" w:type="dxa"/>
          </w:tcPr>
          <w:p w14:paraId="0D985373" w14:textId="579FBA28" w:rsidR="00ED5D98" w:rsidRPr="009F5E14" w:rsidRDefault="00ED5D98" w:rsidP="00ED5D98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F5E14">
              <w:rPr>
                <w:rFonts w:ascii="Times New Roman" w:hAnsi="Times New Roman" w:cs="Times New Roman"/>
                <w:b w:val="0"/>
                <w:bCs w:val="0"/>
                <w:sz w:val="24"/>
              </w:rPr>
              <w:t>Hemşirelik Bölüm Başkanı</w:t>
            </w:r>
          </w:p>
        </w:tc>
      </w:tr>
      <w:tr w:rsidR="00ED5D98" w:rsidRPr="00ED5D98" w14:paraId="6BA115B0" w14:textId="77777777" w:rsidTr="009F5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95B5B0" w14:textId="4DC29C73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Prof. Dr. Yılda Arzu ABA</w:t>
            </w:r>
          </w:p>
        </w:tc>
        <w:tc>
          <w:tcPr>
            <w:tcW w:w="5386" w:type="dxa"/>
          </w:tcPr>
          <w:p w14:paraId="2E682004" w14:textId="743129BD" w:rsidR="00ED5D98" w:rsidRPr="00ED5D98" w:rsidRDefault="00ED5D98" w:rsidP="00ED5D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 xml:space="preserve">HEPDAK </w:t>
            </w:r>
            <w:r w:rsidR="009F5E14">
              <w:rPr>
                <w:rFonts w:ascii="Times New Roman" w:hAnsi="Times New Roman" w:cs="Times New Roman"/>
                <w:sz w:val="24"/>
              </w:rPr>
              <w:t>(</w:t>
            </w:r>
            <w:r w:rsidR="009F5E14" w:rsidRPr="009F5E14">
              <w:rPr>
                <w:rFonts w:ascii="Times New Roman" w:hAnsi="Times New Roman" w:cs="Times New Roman"/>
                <w:sz w:val="24"/>
              </w:rPr>
              <w:t>Hemşirelik Eğitim Programları Değerlendirme ve Akreditasyon Derneği</w:t>
            </w:r>
            <w:r w:rsidR="009F5E14"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ED5D98">
              <w:rPr>
                <w:rFonts w:ascii="Times New Roman" w:hAnsi="Times New Roman" w:cs="Times New Roman"/>
                <w:sz w:val="24"/>
              </w:rPr>
              <w:t>Değerlendirici</w:t>
            </w:r>
            <w:r w:rsidR="009F5E14">
              <w:rPr>
                <w:rFonts w:ascii="Times New Roman" w:hAnsi="Times New Roman" w:cs="Times New Roman"/>
                <w:sz w:val="24"/>
              </w:rPr>
              <w:t>si</w:t>
            </w:r>
          </w:p>
        </w:tc>
      </w:tr>
      <w:tr w:rsidR="00ED5D98" w:rsidRPr="00ED5D98" w14:paraId="1BC5FA4C" w14:textId="77777777" w:rsidTr="009F5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C9F1C8" w14:textId="26832260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Doç. Dr. Ayşe ÇİÇEK KORKMAZ</w:t>
            </w:r>
          </w:p>
        </w:tc>
        <w:tc>
          <w:tcPr>
            <w:tcW w:w="5386" w:type="dxa"/>
          </w:tcPr>
          <w:p w14:paraId="674D4E69" w14:textId="515A9227" w:rsidR="00ED5D98" w:rsidRPr="00ED5D98" w:rsidRDefault="009F5E14" w:rsidP="00ED5D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 xml:space="preserve">HEPDAK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9F5E14">
              <w:rPr>
                <w:rFonts w:ascii="Times New Roman" w:hAnsi="Times New Roman" w:cs="Times New Roman"/>
                <w:sz w:val="24"/>
              </w:rPr>
              <w:t>Hemşirelik Eğitim Programları Değerlendirme ve Akreditasyon Derneği</w:t>
            </w:r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r w:rsidRPr="00ED5D98">
              <w:rPr>
                <w:rFonts w:ascii="Times New Roman" w:hAnsi="Times New Roman" w:cs="Times New Roman"/>
                <w:sz w:val="24"/>
              </w:rPr>
              <w:t>Değerlendirici</w:t>
            </w:r>
            <w:r>
              <w:rPr>
                <w:rFonts w:ascii="Times New Roman" w:hAnsi="Times New Roman" w:cs="Times New Roman"/>
                <w:sz w:val="24"/>
              </w:rPr>
              <w:t>si</w:t>
            </w:r>
          </w:p>
        </w:tc>
      </w:tr>
      <w:tr w:rsidR="00ED5D98" w:rsidRPr="00ED5D98" w14:paraId="480B8E40" w14:textId="77777777" w:rsidTr="009F5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1FFB85" w14:textId="4A02FE63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Rüya KORKMAZ</w:t>
            </w:r>
          </w:p>
        </w:tc>
        <w:tc>
          <w:tcPr>
            <w:tcW w:w="5386" w:type="dxa"/>
          </w:tcPr>
          <w:p w14:paraId="0700E2DB" w14:textId="013BE021" w:rsidR="00ED5D98" w:rsidRPr="00ED5D98" w:rsidRDefault="00ED5D98" w:rsidP="00ED5D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Balıkesir İl Sağlık Müdürlüğü Temsilcisi, Eğitim Birimi Sorumlusu</w:t>
            </w:r>
          </w:p>
        </w:tc>
      </w:tr>
      <w:tr w:rsidR="00ED5D98" w:rsidRPr="00ED5D98" w14:paraId="704B316E" w14:textId="77777777" w:rsidTr="009F5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E5D0AE8" w14:textId="79BB74F4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Şengül ÖZEN</w:t>
            </w:r>
          </w:p>
        </w:tc>
        <w:tc>
          <w:tcPr>
            <w:tcW w:w="5386" w:type="dxa"/>
          </w:tcPr>
          <w:p w14:paraId="5278686E" w14:textId="7EB8231E" w:rsidR="00ED5D98" w:rsidRPr="00ED5D98" w:rsidRDefault="00ED5D98" w:rsidP="00ED5D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Bandırma Eğitim ve Araştırma Hastanesi Sağlık Bakım Hizmetleri Müdürü</w:t>
            </w:r>
          </w:p>
        </w:tc>
      </w:tr>
      <w:tr w:rsidR="00ED5D98" w:rsidRPr="00ED5D98" w14:paraId="42FE0DBB" w14:textId="77777777" w:rsidTr="009F5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FB43144" w14:textId="78CC1657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Sudenaz YILMAZ</w:t>
            </w:r>
          </w:p>
        </w:tc>
        <w:tc>
          <w:tcPr>
            <w:tcW w:w="5386" w:type="dxa"/>
          </w:tcPr>
          <w:p w14:paraId="0ED2AB30" w14:textId="542A71FE" w:rsidR="00ED5D98" w:rsidRPr="00ED5D98" w:rsidRDefault="00ED5D98" w:rsidP="00ED5D9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Öğrenci Temsilcisi</w:t>
            </w:r>
          </w:p>
        </w:tc>
      </w:tr>
      <w:tr w:rsidR="00ED5D98" w:rsidRPr="00ED5D98" w14:paraId="7A1D29BB" w14:textId="77777777" w:rsidTr="009F5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76188BD" w14:textId="42E83B39" w:rsidR="00ED5D98" w:rsidRPr="00ED5D98" w:rsidRDefault="00ED5D98" w:rsidP="00ED5D9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>Meryem GELMEZ</w:t>
            </w:r>
          </w:p>
        </w:tc>
        <w:tc>
          <w:tcPr>
            <w:tcW w:w="5386" w:type="dxa"/>
          </w:tcPr>
          <w:p w14:paraId="63C79147" w14:textId="62F1D6BF" w:rsidR="00ED5D98" w:rsidRPr="00ED5D98" w:rsidRDefault="00ED5D98" w:rsidP="00ED5D9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ED5D98">
              <w:rPr>
                <w:rFonts w:ascii="Times New Roman" w:hAnsi="Times New Roman" w:cs="Times New Roman"/>
                <w:sz w:val="24"/>
              </w:rPr>
              <w:t xml:space="preserve">Mezun Öğrenci </w:t>
            </w:r>
          </w:p>
        </w:tc>
      </w:tr>
    </w:tbl>
    <w:p w14:paraId="4FC1F060" w14:textId="77777777" w:rsidR="00ED5D98" w:rsidRPr="00ED5D98" w:rsidRDefault="00ED5D98" w:rsidP="00ED5D98">
      <w:pPr>
        <w:jc w:val="center"/>
        <w:rPr>
          <w:rFonts w:ascii="Times New Roman" w:hAnsi="Times New Roman" w:cs="Times New Roman"/>
          <w:b/>
          <w:sz w:val="24"/>
        </w:rPr>
      </w:pPr>
    </w:p>
    <w:sectPr w:rsidR="00ED5D98" w:rsidRPr="00ED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72"/>
    <w:rsid w:val="0051172D"/>
    <w:rsid w:val="00933A72"/>
    <w:rsid w:val="009F5E14"/>
    <w:rsid w:val="00BD04EC"/>
    <w:rsid w:val="00E018B3"/>
    <w:rsid w:val="00E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ABA"/>
  <w15:chartTrackingRefBased/>
  <w15:docId w15:val="{1CB47685-1551-41CD-9CA0-8A0AFCBA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9F5E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ARICI</dc:creator>
  <cp:keywords/>
  <dc:description/>
  <cp:lastModifiedBy>ALEYNA SEMİZ</cp:lastModifiedBy>
  <cp:revision>4</cp:revision>
  <dcterms:created xsi:type="dcterms:W3CDTF">2025-10-15T07:26:00Z</dcterms:created>
  <dcterms:modified xsi:type="dcterms:W3CDTF">2025-10-15T10:28:00Z</dcterms:modified>
</cp:coreProperties>
</file>