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BB3369" w14:paraId="581F564E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7EECA914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>Hemşirelik Bölümü - Hemşirelik (1. Sınıf)</w:t>
            </w:r>
          </w:p>
        </w:tc>
      </w:tr>
      <w:tr w:rsidR="00BB3369" w14:paraId="441B4918" w14:textId="77777777" w:rsidTr="008E0D7C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453ED9DC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76" w:type="dxa"/>
            <w:shd w:val="clear" w:color="auto" w:fill="D5DCE4"/>
            <w:vAlign w:val="center"/>
          </w:tcPr>
          <w:p w14:paraId="17389980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71658F6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603B3C5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5B86618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4D58009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321DA165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65CFE5F3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76" w:type="dxa"/>
            <w:vAlign w:val="center"/>
          </w:tcPr>
          <w:p w14:paraId="73B5790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13F04AD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Anatomi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M. B.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E-13-2 / Hemşirelik Mesleki Eğitim Lab.</w:t>
            </w:r>
          </w:p>
        </w:tc>
        <w:tc>
          <w:tcPr>
            <w:tcW w:w="3475" w:type="dxa"/>
            <w:vAlign w:val="center"/>
          </w:tcPr>
          <w:p w14:paraId="047429E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777FF7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1909129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2883B0EC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5C56ED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76" w:type="dxa"/>
            <w:vAlign w:val="center"/>
          </w:tcPr>
          <w:p w14:paraId="72391A9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3BD3A4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D720E6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7B9FB0B3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HEM1110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Hemşirelik Felsefesi, Temel Kavram ve İlkeleri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A. S. 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Align w:val="center"/>
          </w:tcPr>
          <w:p w14:paraId="384ACC12" w14:textId="33C2072E" w:rsidR="00BB3369" w:rsidRDefault="008E0D7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HEM1120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Temel Bilgi Teknolojileri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Çelik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</w:tr>
      <w:tr w:rsidR="00BB3369" w14:paraId="7ACC4DBE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F27142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76" w:type="dxa"/>
            <w:vAlign w:val="center"/>
          </w:tcPr>
          <w:p w14:paraId="793D859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83A049C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SBF1101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Sağlık Terminolojisi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F. Göze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109</w:t>
            </w:r>
          </w:p>
        </w:tc>
        <w:tc>
          <w:tcPr>
            <w:tcW w:w="3475" w:type="dxa"/>
            <w:vMerge w:val="restart"/>
            <w:vAlign w:val="center"/>
          </w:tcPr>
          <w:p w14:paraId="74CFB51A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TDI1101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Türk Dili-I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Dr. Emrah Akçay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3475" w:type="dxa"/>
            <w:vMerge/>
            <w:vAlign w:val="center"/>
          </w:tcPr>
          <w:p w14:paraId="5F639DE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BACAF43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E06DE9D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ACF58E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76" w:type="dxa"/>
            <w:vAlign w:val="center"/>
          </w:tcPr>
          <w:p w14:paraId="4F925887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KAR1101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Kariyer Planlama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C. Göloğlu Demir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AMFİ2</w:t>
            </w:r>
          </w:p>
        </w:tc>
        <w:tc>
          <w:tcPr>
            <w:tcW w:w="3475" w:type="dxa"/>
            <w:vMerge/>
            <w:vAlign w:val="center"/>
          </w:tcPr>
          <w:p w14:paraId="3C5B1F3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ECA4C1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1D5DB8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453CDB2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E87088C" w14:textId="77777777" w:rsidTr="008E0D7C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0896F94E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76" w:type="dxa"/>
            <w:shd w:val="diagStripe" w:color="D9D9D9" w:fill="F2F2F2"/>
            <w:vAlign w:val="center"/>
          </w:tcPr>
          <w:p w14:paraId="22E6EC7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100B034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1189EC7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734234E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4DF3D6DF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2D26F57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D5FAD0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76" w:type="dxa"/>
            <w:vMerge w:val="restart"/>
            <w:vAlign w:val="center"/>
          </w:tcPr>
          <w:p w14:paraId="1A7E2BB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HEM1116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Anatomi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M. B.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vMerge w:val="restart"/>
            <w:vAlign w:val="center"/>
          </w:tcPr>
          <w:p w14:paraId="75606944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HEM1114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Biyokimya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K. Şahin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109</w:t>
            </w:r>
          </w:p>
        </w:tc>
        <w:tc>
          <w:tcPr>
            <w:tcW w:w="3475" w:type="dxa"/>
            <w:vMerge w:val="restart"/>
            <w:vAlign w:val="center"/>
          </w:tcPr>
          <w:p w14:paraId="0EB348B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AIT1101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Atatürk İlkeleri ve İnkılap Tarihi-I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Ceyda Tuna Kocaoğlu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3475" w:type="dxa"/>
            <w:vMerge w:val="restart"/>
            <w:vAlign w:val="center"/>
          </w:tcPr>
          <w:p w14:paraId="0EF98DC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HEM1126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Üniversite Yaşamına Geçiş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shd w:val="diagStripe" w:color="D9D9D9" w:fill="F2F2F2"/>
            <w:vAlign w:val="center"/>
          </w:tcPr>
          <w:p w14:paraId="16C15B26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751C448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E06085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76" w:type="dxa"/>
            <w:vMerge/>
            <w:vAlign w:val="center"/>
          </w:tcPr>
          <w:p w14:paraId="387BB49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CCD139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276AF2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E293BE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EEC38F5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Fizyoloji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Prof. Dr. A. Küçük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</w:tr>
      <w:tr w:rsidR="00BB3369" w14:paraId="78A14CA6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6E3B74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76" w:type="dxa"/>
            <w:vMerge/>
            <w:vAlign w:val="center"/>
          </w:tcPr>
          <w:p w14:paraId="58F9FBD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93EA4DF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Psikoloji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Prof. Dr. L. Utaş Akhan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3475" w:type="dxa"/>
            <w:vAlign w:val="center"/>
          </w:tcPr>
          <w:p w14:paraId="4347C2F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30F9AA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8ABF9F6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5136E75D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F0666E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76" w:type="dxa"/>
            <w:vAlign w:val="center"/>
          </w:tcPr>
          <w:p w14:paraId="13A77E39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BA2084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322569A2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YDI1101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Yabancı Dil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K. Ar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3475" w:type="dxa"/>
            <w:vAlign w:val="center"/>
          </w:tcPr>
          <w:p w14:paraId="605248C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FBE43A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HEM1119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Histoloji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P. Toros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</w:tr>
      <w:tr w:rsidR="00BB3369" w14:paraId="7A3A3397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4256B85F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3476" w:type="dxa"/>
            <w:vAlign w:val="center"/>
          </w:tcPr>
          <w:p w14:paraId="13EBE95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C632D0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3C36CD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B3435C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CFFBE73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8E0D7C" w14:paraId="1512C6D0" w14:textId="77777777" w:rsidTr="008E0D7C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DE503BA" w14:textId="77777777" w:rsidR="008E0D7C" w:rsidRDefault="00277B36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2060"/>
                <w:sz w:val="18"/>
              </w:rPr>
            </w:pPr>
            <w:r>
              <w:rPr>
                <w:rFonts w:ascii="Segoe UI" w:hAnsi="Segoe UI"/>
                <w:b/>
                <w:color w:val="002060"/>
                <w:sz w:val="18"/>
              </w:rPr>
              <w:t>11</w:t>
            </w:r>
          </w:p>
          <w:p w14:paraId="187D16C0" w14:textId="071A2E38" w:rsidR="00277B36" w:rsidRPr="00277B36" w:rsidRDefault="00277B36">
            <w:pPr>
              <w:spacing w:before="20" w:after="20" w:line="240" w:lineRule="auto"/>
              <w:jc w:val="center"/>
              <w:rPr>
                <w:rFonts w:ascii="Segoe UI" w:hAnsi="Segoe UI"/>
                <w:bCs/>
                <w:color w:val="002060"/>
                <w:sz w:val="18"/>
              </w:rPr>
            </w:pPr>
            <w:r w:rsidRPr="00277B36">
              <w:rPr>
                <w:rFonts w:ascii="Segoe UI" w:hAnsi="Segoe UI"/>
                <w:bCs/>
                <w:color w:val="002060"/>
                <w:sz w:val="18"/>
              </w:rPr>
              <w:t>19:35-21:10</w:t>
            </w:r>
          </w:p>
        </w:tc>
        <w:tc>
          <w:tcPr>
            <w:tcW w:w="3476" w:type="dxa"/>
            <w:vAlign w:val="center"/>
          </w:tcPr>
          <w:p w14:paraId="11DE9593" w14:textId="77777777" w:rsidR="008E0D7C" w:rsidRDefault="008E0D7C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31CE95E" w14:textId="36C1DCCD" w:rsidR="00277B36" w:rsidRPr="00277B36" w:rsidRDefault="00277B36" w:rsidP="00277B36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000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ATU1199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Akademik Türkçe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A. Koçak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 Ö.)</w:t>
            </w:r>
          </w:p>
        </w:tc>
        <w:tc>
          <w:tcPr>
            <w:tcW w:w="3475" w:type="dxa"/>
            <w:vAlign w:val="center"/>
          </w:tcPr>
          <w:p w14:paraId="27318122" w14:textId="77777777" w:rsidR="008E0D7C" w:rsidRDefault="008E0D7C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133C1DB" w14:textId="77777777" w:rsidR="008E0D7C" w:rsidRDefault="008E0D7C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9A0B37F" w14:textId="77777777" w:rsidR="008E0D7C" w:rsidRDefault="008E0D7C">
            <w:pPr>
              <w:spacing w:before="20" w:after="20" w:line="240" w:lineRule="auto"/>
              <w:jc w:val="center"/>
            </w:pPr>
          </w:p>
        </w:tc>
      </w:tr>
    </w:tbl>
    <w:p w14:paraId="25DA24C3" w14:textId="77777777" w:rsidR="00BB3369" w:rsidRDefault="00000000">
      <w:r>
        <w:br w:type="page"/>
      </w:r>
    </w:p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BB3369" w14:paraId="57CAC055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3CC11EE3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>Hemşirelik Bölümü - Hemşirelik (2. Sınıf)</w:t>
            </w:r>
          </w:p>
        </w:tc>
      </w:tr>
      <w:tr w:rsidR="00BB3369" w14:paraId="3AE7A3E2" w14:textId="77777777">
        <w:trPr>
          <w:trHeight w:hRule="exact" w:val="425"/>
        </w:trPr>
        <w:tc>
          <w:tcPr>
            <w:tcW w:w="1500" w:type="dxa"/>
            <w:shd w:val="clear" w:color="auto" w:fill="D5DCE4"/>
            <w:vAlign w:val="center"/>
          </w:tcPr>
          <w:p w14:paraId="18415CD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1E9457E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3BFD666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034D5DD3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4A151F2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2759CBAE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2F6980C9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6386EE7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2868" w:type="dxa"/>
            <w:vAlign w:val="center"/>
          </w:tcPr>
          <w:p w14:paraId="4A78260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7E5699C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5B554D1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727B4C63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HEM2120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Akılcı İlaç Yönetimi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B. Kuşcu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AMFİ2</w:t>
            </w:r>
          </w:p>
        </w:tc>
        <w:tc>
          <w:tcPr>
            <w:tcW w:w="2868" w:type="dxa"/>
            <w:vMerge w:val="restart"/>
            <w:vAlign w:val="center"/>
          </w:tcPr>
          <w:p w14:paraId="7F2E546B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</w:tr>
      <w:tr w:rsidR="00BB3369" w14:paraId="5A3994BF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7D7E78DB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2868" w:type="dxa"/>
            <w:vAlign w:val="center"/>
          </w:tcPr>
          <w:p w14:paraId="77EF619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357FDDC2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056B37B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7D4531F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629A72F9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7CFB6432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6E0C388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2868" w:type="dxa"/>
            <w:vMerge w:val="restart"/>
            <w:vAlign w:val="center"/>
          </w:tcPr>
          <w:p w14:paraId="65E093E3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Hasta Güvenliği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A. Çiçek Korkmaz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vMerge/>
            <w:vAlign w:val="center"/>
          </w:tcPr>
          <w:p w14:paraId="7396626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6B48E0D4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HEM2129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Sağlığın Değerlendirilmesi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65E60AD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453AD49D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2389C262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533FD83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2868" w:type="dxa"/>
            <w:vMerge/>
            <w:vAlign w:val="center"/>
          </w:tcPr>
          <w:p w14:paraId="535667C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34D9420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0DC6A12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1820CE6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3D9BF81A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3EE76A5E" w14:textId="77777777">
        <w:trPr>
          <w:trHeight w:val="567"/>
        </w:trPr>
        <w:tc>
          <w:tcPr>
            <w:tcW w:w="1500" w:type="dxa"/>
            <w:shd w:val="clear" w:color="auto" w:fill="DDDDDD"/>
            <w:vAlign w:val="center"/>
          </w:tcPr>
          <w:p w14:paraId="76F2E14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2868" w:type="dxa"/>
            <w:shd w:val="diagStripe" w:color="D9D9D9" w:fill="F2F2F2"/>
            <w:vAlign w:val="center"/>
          </w:tcPr>
          <w:p w14:paraId="5EB912B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7D0F0F9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45D6781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4FC9C89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0B22536E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0CE08224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4EE875F5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2868" w:type="dxa"/>
            <w:vMerge w:val="restart"/>
            <w:vAlign w:val="center"/>
          </w:tcPr>
          <w:p w14:paraId="470221BA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SBF4 / Hemşirelik Lab.</w:t>
            </w:r>
          </w:p>
        </w:tc>
        <w:tc>
          <w:tcPr>
            <w:tcW w:w="2868" w:type="dxa"/>
            <w:vMerge w:val="restart"/>
            <w:vAlign w:val="center"/>
          </w:tcPr>
          <w:p w14:paraId="37D4C1B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Merge w:val="restart"/>
            <w:vAlign w:val="center"/>
          </w:tcPr>
          <w:p w14:paraId="7818B849" w14:textId="63420148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HEM2108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Farmakoloji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Dr. Öğr. Üyesi 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F. Küçük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Merge w:val="restart"/>
            <w:vAlign w:val="center"/>
          </w:tcPr>
          <w:p w14:paraId="6762BFCE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Sağlıklı Yaşlanma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Arş. Gör. Dr. B. Dağcı Günal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AMFİ3</w:t>
            </w:r>
          </w:p>
        </w:tc>
        <w:tc>
          <w:tcPr>
            <w:tcW w:w="2868" w:type="dxa"/>
            <w:shd w:val="diagStripe" w:color="D9D9D9" w:fill="F2F2F2"/>
            <w:vAlign w:val="center"/>
          </w:tcPr>
          <w:p w14:paraId="52652245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045B72A4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1BED671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2868" w:type="dxa"/>
            <w:vMerge/>
            <w:vAlign w:val="center"/>
          </w:tcPr>
          <w:p w14:paraId="7D987FD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E6C8A6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0506A00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6A35399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16EFB0B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HEM2116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İç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</w:tr>
      <w:tr w:rsidR="00BB3369" w14:paraId="31C6036F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4349B15B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2868" w:type="dxa"/>
            <w:vMerge w:val="restart"/>
            <w:vAlign w:val="center"/>
          </w:tcPr>
          <w:p w14:paraId="7D25B73D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HEM2129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Sağlığın Değerlendirilmesi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E-13-2 / Hemşirelik Mesleki Eğitim Lab.</w:t>
            </w:r>
          </w:p>
        </w:tc>
        <w:tc>
          <w:tcPr>
            <w:tcW w:w="2868" w:type="dxa"/>
            <w:vMerge w:val="restart"/>
            <w:vAlign w:val="center"/>
          </w:tcPr>
          <w:p w14:paraId="2AF38E6E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HEM2119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Epidemiyoloji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N. Akgül Gündoğdu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5CABE1C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4900BA7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HEM2122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Tamamlayıcı Tedavi Yaklaşımları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M. Kınaş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vMerge/>
            <w:vAlign w:val="center"/>
          </w:tcPr>
          <w:p w14:paraId="3BFE9C7C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7D4E1F8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147E909E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2868" w:type="dxa"/>
            <w:vMerge/>
            <w:vAlign w:val="center"/>
          </w:tcPr>
          <w:p w14:paraId="567EC85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8D80A9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731A448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1C3BF7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D942824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6961DCEC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5CEDA85B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2868" w:type="dxa"/>
            <w:vAlign w:val="center"/>
          </w:tcPr>
          <w:p w14:paraId="24608CE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270ACF6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64C2F5C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265B09C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0D935CF5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</w:tbl>
    <w:p w14:paraId="6A65333B" w14:textId="77777777" w:rsidR="00BB3369" w:rsidRDefault="00000000">
      <w:r>
        <w:br w:type="page"/>
      </w:r>
    </w:p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BB3369" w14:paraId="7BAA7570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476B550C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>Hemşirelik Bölümü - Hemşirelik (3. Sınıf)</w:t>
            </w:r>
          </w:p>
        </w:tc>
      </w:tr>
      <w:tr w:rsidR="00BB3369" w14:paraId="2E092DB9" w14:textId="77777777">
        <w:trPr>
          <w:trHeight w:hRule="exact" w:val="425"/>
        </w:trPr>
        <w:tc>
          <w:tcPr>
            <w:tcW w:w="1500" w:type="dxa"/>
            <w:shd w:val="clear" w:color="auto" w:fill="D5DCE4"/>
            <w:vAlign w:val="center"/>
          </w:tcPr>
          <w:p w14:paraId="55683FD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1B6652E8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3F87576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46313BC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69CEF298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2868" w:type="dxa"/>
            <w:shd w:val="clear" w:color="auto" w:fill="D5DCE4"/>
            <w:vAlign w:val="center"/>
          </w:tcPr>
          <w:p w14:paraId="433D9EF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1064612D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312BD592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2868" w:type="dxa"/>
            <w:vAlign w:val="center"/>
          </w:tcPr>
          <w:p w14:paraId="79AD00D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7D05A71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5CE83B14" w14:textId="1C1A70A2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 Fatma Aslan Demirtaş Yılda Arzu Aba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Hastane-1 Staj</w:t>
            </w:r>
          </w:p>
        </w:tc>
        <w:tc>
          <w:tcPr>
            <w:tcW w:w="2868" w:type="dxa"/>
            <w:vMerge w:val="restart"/>
            <w:vAlign w:val="center"/>
          </w:tcPr>
          <w:p w14:paraId="542F55BE" w14:textId="60C2BF28" w:rsidR="00BB3369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HEM3136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Onkoloji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C. Bozkurt Duman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36F92DF2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151C7C2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75F0C10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2868" w:type="dxa"/>
            <w:vAlign w:val="center"/>
          </w:tcPr>
          <w:p w14:paraId="302A26E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5C231B0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49D17ED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04FCC68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705894CF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3D085FB4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09690903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2868" w:type="dxa"/>
            <w:vMerge w:val="restart"/>
            <w:vAlign w:val="center"/>
          </w:tcPr>
          <w:p w14:paraId="1D8B8006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Araştırma Yöntemleri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N. Akgül Gündoğdu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Merge w:val="restart"/>
            <w:vAlign w:val="center"/>
          </w:tcPr>
          <w:p w14:paraId="0BBB280C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SBF3101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İngilizce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K. Ar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vMerge/>
            <w:vAlign w:val="center"/>
          </w:tcPr>
          <w:p w14:paraId="25FBFAE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4ED424C9" w14:textId="77777777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HEM3120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İlkyardım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G. Yılmaz Dündar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vAlign w:val="center"/>
          </w:tcPr>
          <w:p w14:paraId="3B9422D0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FCF7D8C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054C439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2868" w:type="dxa"/>
            <w:vMerge/>
            <w:vAlign w:val="center"/>
          </w:tcPr>
          <w:p w14:paraId="59C9274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14F5D16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3570004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24C6F6FD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7FFE09EB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1B28A78" w14:textId="77777777">
        <w:trPr>
          <w:trHeight w:val="567"/>
        </w:trPr>
        <w:tc>
          <w:tcPr>
            <w:tcW w:w="1500" w:type="dxa"/>
            <w:shd w:val="clear" w:color="auto" w:fill="DDDDDD"/>
            <w:vAlign w:val="center"/>
          </w:tcPr>
          <w:p w14:paraId="6610436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2868" w:type="dxa"/>
            <w:shd w:val="diagStripe" w:color="D9D9D9" w:fill="F2F2F2"/>
            <w:vAlign w:val="center"/>
          </w:tcPr>
          <w:p w14:paraId="18F643E0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3A96951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3DE3178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4C09A2E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shd w:val="diagStripe" w:color="D9D9D9" w:fill="F2F2F2"/>
            <w:vAlign w:val="center"/>
          </w:tcPr>
          <w:p w14:paraId="28BA649C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EC1D14E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0976D040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2868" w:type="dxa"/>
            <w:vMerge w:val="restart"/>
            <w:vAlign w:val="center"/>
          </w:tcPr>
          <w:p w14:paraId="2E1FD2A3" w14:textId="6F438F39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Merge w:val="restart"/>
            <w:vAlign w:val="center"/>
          </w:tcPr>
          <w:p w14:paraId="15E07136" w14:textId="0DDA6BA1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Prof. Dr. Y. A. Aba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vMerge w:val="restart"/>
            <w:vAlign w:val="center"/>
          </w:tcPr>
          <w:p w14:paraId="5E63EEB8" w14:textId="3D5FB139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Kadın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 Fatma Aslan Demirtaş Yılda Arzu Aba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Hastane-1 Staj</w:t>
            </w:r>
          </w:p>
        </w:tc>
        <w:tc>
          <w:tcPr>
            <w:tcW w:w="2868" w:type="dxa"/>
            <w:vMerge w:val="restart"/>
            <w:vAlign w:val="center"/>
          </w:tcPr>
          <w:p w14:paraId="1173AB79" w14:textId="1D85F70F" w:rsidR="00437DE0" w:rsidRDefault="00437DE0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HEM3125 </w:t>
            </w:r>
          </w:p>
          <w:p w14:paraId="3AC9FB56" w14:textId="372D5280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color w:val="000000"/>
                <w:sz w:val="16"/>
              </w:rPr>
              <w:t>Hemşirelik Tarihi ve Etik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B. Köktürk Dalcalı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2868" w:type="dxa"/>
            <w:shd w:val="diagStripe" w:color="D9D9D9" w:fill="F2F2F2"/>
            <w:vAlign w:val="center"/>
          </w:tcPr>
          <w:p w14:paraId="71BBDAB2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03869DAE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7C8773E0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2868" w:type="dxa"/>
            <w:vMerge/>
            <w:vAlign w:val="center"/>
          </w:tcPr>
          <w:p w14:paraId="737550B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76A6252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EECAE5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38EA64E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132EBFF4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5B4804FD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5E5BCBDD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2868" w:type="dxa"/>
            <w:vMerge/>
            <w:vAlign w:val="center"/>
          </w:tcPr>
          <w:p w14:paraId="02A8CB3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208875A4" w14:textId="1B1E9E4B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HEM3119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Kadı</w:t>
            </w:r>
            <w:r w:rsidR="00437DE0">
              <w:rPr>
                <w:rFonts w:ascii="Segoe UI" w:hAnsi="Segoe UI"/>
                <w:color w:val="000000"/>
                <w:sz w:val="16"/>
              </w:rPr>
              <w:t>n</w:t>
            </w:r>
            <w:r>
              <w:rPr>
                <w:rFonts w:ascii="Segoe UI" w:hAnsi="Segoe UI"/>
                <w:color w:val="000000"/>
                <w:sz w:val="16"/>
              </w:rPr>
              <w:t xml:space="preserve"> Sağlığı ve Hastalıkları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F. Aslan Demirtaş Fatma Aslan Demirtaş Yılda Arzu Aba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0000"/>
                <w:sz w:val="16"/>
              </w:rPr>
              <w:t>E-13-2 / Hemşirelik Mesleki Eğitim Lab.</w:t>
            </w:r>
          </w:p>
        </w:tc>
        <w:tc>
          <w:tcPr>
            <w:tcW w:w="2868" w:type="dxa"/>
            <w:vMerge/>
            <w:vAlign w:val="center"/>
          </w:tcPr>
          <w:p w14:paraId="2E15CFB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 w:val="restart"/>
            <w:vAlign w:val="center"/>
          </w:tcPr>
          <w:p w14:paraId="15CDDC93" w14:textId="2A2C4663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HEM3123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Anne ve Çocuk Sağlığı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Z. E. Erçelik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2868" w:type="dxa"/>
            <w:vAlign w:val="center"/>
          </w:tcPr>
          <w:p w14:paraId="15939F03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60742686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74F44203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2868" w:type="dxa"/>
            <w:vAlign w:val="center"/>
          </w:tcPr>
          <w:p w14:paraId="599560B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52ABBDB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219A1E0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Merge/>
            <w:vAlign w:val="center"/>
          </w:tcPr>
          <w:p w14:paraId="307DBDE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62EAB023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5F96E44B" w14:textId="77777777">
        <w:trPr>
          <w:trHeight w:val="567"/>
        </w:trPr>
        <w:tc>
          <w:tcPr>
            <w:tcW w:w="1500" w:type="dxa"/>
            <w:shd w:val="clear" w:color="auto" w:fill="F2F2F2"/>
            <w:vAlign w:val="center"/>
          </w:tcPr>
          <w:p w14:paraId="62F6CD8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2868" w:type="dxa"/>
            <w:vAlign w:val="center"/>
          </w:tcPr>
          <w:p w14:paraId="31378EA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3B67A77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1290F03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5D5CB30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2868" w:type="dxa"/>
            <w:vAlign w:val="center"/>
          </w:tcPr>
          <w:p w14:paraId="484D7BE5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</w:tbl>
    <w:p w14:paraId="3AC104DC" w14:textId="77777777" w:rsidR="00BB3369" w:rsidRDefault="00000000">
      <w:r>
        <w:br w:type="page"/>
      </w:r>
    </w:p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1707"/>
        <w:gridCol w:w="1768"/>
        <w:gridCol w:w="3475"/>
        <w:gridCol w:w="3475"/>
      </w:tblGrid>
      <w:tr w:rsidR="00BB3369" w14:paraId="66E4A989" w14:textId="77777777">
        <w:tc>
          <w:tcPr>
            <w:tcW w:w="0" w:type="auto"/>
            <w:gridSpan w:val="7"/>
            <w:shd w:val="clear" w:color="auto" w:fill="ACB9CA"/>
            <w:vAlign w:val="center"/>
          </w:tcPr>
          <w:p w14:paraId="19E4502E" w14:textId="77777777" w:rsidR="00BB3369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Sağlık Bilimleri Fakültesi</w:t>
            </w:r>
            <w:r>
              <w:br/>
            </w:r>
            <w:r>
              <w:rPr>
                <w:b/>
                <w:sz w:val="20"/>
              </w:rPr>
              <w:t>Hemşirelik Bölümü - Hemşirelik (4. Sınıf)</w:t>
            </w:r>
          </w:p>
        </w:tc>
      </w:tr>
      <w:tr w:rsidR="00BB3369" w14:paraId="7053C953" w14:textId="77777777" w:rsidTr="00437DE0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6D48C8C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76" w:type="dxa"/>
            <w:shd w:val="clear" w:color="auto" w:fill="D5DCE4"/>
            <w:vAlign w:val="center"/>
          </w:tcPr>
          <w:p w14:paraId="1C4B7C9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16F7A84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475" w:type="dxa"/>
            <w:gridSpan w:val="2"/>
            <w:shd w:val="clear" w:color="auto" w:fill="D5DCE4"/>
            <w:vAlign w:val="center"/>
          </w:tcPr>
          <w:p w14:paraId="35FEF266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10A607A7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475" w:type="dxa"/>
            <w:shd w:val="clear" w:color="auto" w:fill="D5DCE4"/>
            <w:vAlign w:val="center"/>
          </w:tcPr>
          <w:p w14:paraId="4C8047EA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BB3369" w14:paraId="60243506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95F75E1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76" w:type="dxa"/>
            <w:vMerge w:val="restart"/>
            <w:vAlign w:val="center"/>
          </w:tcPr>
          <w:p w14:paraId="6EF197AC" w14:textId="5132D86A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</w:p>
          <w:p w14:paraId="56B27DF6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508CA9C0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B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Köktürk Dalcalı </w:t>
            </w:r>
          </w:p>
          <w:p w14:paraId="173535A6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G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Yılmaz Dündar </w:t>
            </w:r>
          </w:p>
          <w:p w14:paraId="29ADD2FB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S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Taş</w:t>
            </w:r>
          </w:p>
          <w:p w14:paraId="288E009E" w14:textId="0C83ACDF" w:rsidR="00437DE0" w:rsidRDefault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Erçelik </w:t>
            </w:r>
          </w:p>
          <w:p w14:paraId="4C4DF56D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T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Sınmaz </w:t>
            </w:r>
          </w:p>
          <w:p w14:paraId="3E3A14FA" w14:textId="14BB05F2" w:rsidR="00BB3369" w:rsidRDefault="0000000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vMerge w:val="restart"/>
            <w:vAlign w:val="center"/>
          </w:tcPr>
          <w:p w14:paraId="1F323AA7" w14:textId="186BD252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6500EDA2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B. Köktürk Dalcalı </w:t>
            </w:r>
          </w:p>
          <w:p w14:paraId="6FA95F4D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G. Yılmaz Dündar </w:t>
            </w:r>
          </w:p>
          <w:p w14:paraId="4FBA0C0D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2F6D2AF6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Erçelik </w:t>
            </w:r>
          </w:p>
          <w:p w14:paraId="0A15E9D9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T. Sınmaz </w:t>
            </w:r>
          </w:p>
          <w:p w14:paraId="5543854C" w14:textId="05B8F271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gridSpan w:val="2"/>
            <w:vMerge w:val="restart"/>
            <w:vAlign w:val="center"/>
          </w:tcPr>
          <w:p w14:paraId="1A5DA395" w14:textId="740E1FA0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HEM4125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Sağlık Politikaları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B. Kuleyin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  <w:tc>
          <w:tcPr>
            <w:tcW w:w="3475" w:type="dxa"/>
            <w:vMerge w:val="restart"/>
            <w:vAlign w:val="center"/>
          </w:tcPr>
          <w:p w14:paraId="41962943" w14:textId="1C7F17FB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 w:rsidR="00437DE0">
              <w:rPr>
                <w:rFonts w:ascii="Segoe UI" w:hAnsi="Segoe UI"/>
                <w:color w:val="000000"/>
                <w:sz w:val="16"/>
              </w:rPr>
              <w:t>Ruh Sağlığı ve Psikiyatri Hemşireliği</w:t>
            </w:r>
            <w:r w:rsidR="00437DE0"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D. Aydın </w:t>
            </w:r>
          </w:p>
          <w:p w14:paraId="38B9D7DE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L. Utaş Akhan </w:t>
            </w:r>
          </w:p>
          <w:p w14:paraId="15593EFB" w14:textId="4C9B2209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D.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  <w:tc>
          <w:tcPr>
            <w:tcW w:w="3475" w:type="dxa"/>
            <w:vAlign w:val="center"/>
          </w:tcPr>
          <w:p w14:paraId="1BD1F156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F9EC084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68131DA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76" w:type="dxa"/>
            <w:vMerge/>
            <w:vAlign w:val="center"/>
          </w:tcPr>
          <w:p w14:paraId="4064FD1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D4E0D0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3656D62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C6285E3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2AB728A3" w14:textId="0F5FC4F3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 Teorik (1)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D. Aydın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</w:tr>
      <w:tr w:rsidR="00437DE0" w14:paraId="46FB7079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184C76DA" w14:textId="77777777" w:rsidR="00437DE0" w:rsidRDefault="00437DE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76" w:type="dxa"/>
            <w:vMerge/>
            <w:vAlign w:val="center"/>
          </w:tcPr>
          <w:p w14:paraId="48783614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6BF6F89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1707" w:type="dxa"/>
            <w:vMerge w:val="restart"/>
            <w:tcBorders>
              <w:right w:val="single" w:sz="4" w:space="0" w:color="auto"/>
            </w:tcBorders>
            <w:vAlign w:val="center"/>
          </w:tcPr>
          <w:p w14:paraId="3926C58B" w14:textId="4A27121B" w:rsidR="00437DE0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HEM4124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Hemşirelikte Örgütsel Davranış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S. Altuntaş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104</w:t>
            </w:r>
          </w:p>
        </w:tc>
        <w:tc>
          <w:tcPr>
            <w:tcW w:w="1768" w:type="dxa"/>
            <w:vMerge w:val="restart"/>
            <w:tcBorders>
              <w:left w:val="single" w:sz="4" w:space="0" w:color="auto"/>
            </w:tcBorders>
            <w:vAlign w:val="center"/>
          </w:tcPr>
          <w:p w14:paraId="50D49F17" w14:textId="351DCF3F" w:rsidR="00437DE0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HEM4123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Transplantasyon Hemşireliği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107</w:t>
            </w:r>
          </w:p>
        </w:tc>
        <w:tc>
          <w:tcPr>
            <w:tcW w:w="3475" w:type="dxa"/>
            <w:vMerge/>
            <w:vAlign w:val="center"/>
          </w:tcPr>
          <w:p w14:paraId="1F75391E" w14:textId="3FDE5E4E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F1D02A5" w14:textId="77777777" w:rsidR="00437DE0" w:rsidRDefault="00437DE0">
            <w:pPr>
              <w:spacing w:before="20" w:after="20" w:line="240" w:lineRule="auto"/>
              <w:jc w:val="center"/>
            </w:pPr>
          </w:p>
        </w:tc>
      </w:tr>
      <w:tr w:rsidR="00437DE0" w14:paraId="605DD6B8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716A79A" w14:textId="77777777" w:rsidR="00437DE0" w:rsidRDefault="00437DE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76" w:type="dxa"/>
            <w:vMerge/>
            <w:vAlign w:val="center"/>
          </w:tcPr>
          <w:p w14:paraId="7B288A05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5D43E22B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1707" w:type="dxa"/>
            <w:vMerge/>
            <w:tcBorders>
              <w:right w:val="single" w:sz="4" w:space="0" w:color="auto"/>
            </w:tcBorders>
            <w:vAlign w:val="center"/>
          </w:tcPr>
          <w:p w14:paraId="10486B4F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1768" w:type="dxa"/>
            <w:vMerge/>
            <w:tcBorders>
              <w:left w:val="single" w:sz="4" w:space="0" w:color="auto"/>
            </w:tcBorders>
            <w:vAlign w:val="center"/>
          </w:tcPr>
          <w:p w14:paraId="7EA29FEE" w14:textId="77777777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5496774" w14:textId="4DB6F35A" w:rsidR="00437DE0" w:rsidRDefault="00437DE0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C1297FF" w14:textId="6813605D" w:rsidR="00437DE0" w:rsidRDefault="00437DE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 Teorik (1)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L. Utaş Akhan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</w:tr>
      <w:tr w:rsidR="00BB3369" w14:paraId="4C5908B7" w14:textId="77777777" w:rsidTr="00437DE0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0B033CD2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76" w:type="dxa"/>
            <w:shd w:val="diagStripe" w:color="D9D9D9" w:fill="F2F2F2"/>
            <w:vAlign w:val="center"/>
          </w:tcPr>
          <w:p w14:paraId="1640EDF4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53F55CD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shd w:val="diagStripe" w:color="D9D9D9" w:fill="F2F2F2"/>
            <w:vAlign w:val="center"/>
          </w:tcPr>
          <w:p w14:paraId="06F69A1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3D8227D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45403C60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416E5D6B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EB02628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76" w:type="dxa"/>
            <w:vMerge w:val="restart"/>
            <w:vAlign w:val="center"/>
          </w:tcPr>
          <w:p w14:paraId="769D6634" w14:textId="7BE19707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0F66D9B2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B. Köktürk Dalcalı </w:t>
            </w:r>
          </w:p>
          <w:p w14:paraId="77BA3E6E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G. Yılmaz Dündar </w:t>
            </w:r>
          </w:p>
          <w:p w14:paraId="3EF9E7B7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143B24BC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Erçelik </w:t>
            </w:r>
          </w:p>
          <w:p w14:paraId="3BFCFE30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T. Sınmaz </w:t>
            </w:r>
          </w:p>
          <w:p w14:paraId="16B47F8F" w14:textId="73B0529F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vMerge w:val="restart"/>
            <w:vAlign w:val="center"/>
          </w:tcPr>
          <w:p w14:paraId="71DF4811" w14:textId="7B70411E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Diler Yılmaz </w:t>
            </w:r>
          </w:p>
          <w:p w14:paraId="1DDC9F53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B. Köktürk Dalcalı </w:t>
            </w:r>
          </w:p>
          <w:p w14:paraId="33D90367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G. Yılmaz Dündar </w:t>
            </w:r>
          </w:p>
          <w:p w14:paraId="27644E80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4E24544C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Z. E. Erçelik </w:t>
            </w:r>
          </w:p>
          <w:p w14:paraId="62C2D29B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T. Sınmaz </w:t>
            </w:r>
          </w:p>
          <w:p w14:paraId="258E5F2D" w14:textId="67166CD5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Z. Aykut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(Staj)-1 (Hemşirelik Bölümü)</w:t>
            </w:r>
          </w:p>
        </w:tc>
        <w:tc>
          <w:tcPr>
            <w:tcW w:w="3475" w:type="dxa"/>
            <w:gridSpan w:val="2"/>
            <w:vMerge w:val="restart"/>
            <w:vAlign w:val="center"/>
          </w:tcPr>
          <w:p w14:paraId="5B6BF2E9" w14:textId="5EA5DCF4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>HEM4101</w:t>
            </w:r>
            <w:r w:rsidR="0011159F">
              <w:rPr>
                <w:rFonts w:ascii="Segoe UI" w:hAnsi="Segoe UI"/>
                <w:b/>
                <w:color w:val="000000"/>
                <w:sz w:val="18"/>
              </w:rPr>
              <w:t xml:space="preserve">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rPr>
                <w:rFonts w:ascii="Segoe UI" w:hAnsi="Segoe UI"/>
                <w:b/>
                <w:color w:val="000000"/>
                <w:sz w:val="18"/>
              </w:rPr>
              <w:t xml:space="preserve">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</w:t>
            </w:r>
            <w:r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D. Aydın </w:t>
            </w:r>
          </w:p>
          <w:p w14:paraId="1DDF2FF9" w14:textId="77777777" w:rsidR="00437DE0" w:rsidRDefault="0000000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L. Utaş Akhan </w:t>
            </w:r>
          </w:p>
          <w:p w14:paraId="61E60D19" w14:textId="312287CC" w:rsidR="00BB3369" w:rsidRDefault="0000000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D</w:t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>.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  <w:tc>
          <w:tcPr>
            <w:tcW w:w="3475" w:type="dxa"/>
            <w:vMerge w:val="restart"/>
            <w:vAlign w:val="center"/>
          </w:tcPr>
          <w:p w14:paraId="1651813E" w14:textId="52C7CA3B" w:rsidR="00437DE0" w:rsidRDefault="0000000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 w:rsidR="00437DE0">
              <w:rPr>
                <w:rFonts w:ascii="Segoe UI" w:hAnsi="Segoe UI"/>
                <w:color w:val="000000"/>
                <w:sz w:val="16"/>
              </w:rPr>
              <w:t>Ruh Sağlığı ve Psikiyatri Hemşireliği</w:t>
            </w:r>
            <w:r w:rsidR="00437DE0">
              <w:br/>
            </w:r>
            <w:r w:rsidR="00437DE0">
              <w:rPr>
                <w:rFonts w:ascii="Segoe UI Variable Text Semibold" w:hAnsi="Segoe UI Variable Text Semibold"/>
                <w:color w:val="008080"/>
                <w:sz w:val="16"/>
              </w:rPr>
              <w:t xml:space="preserve">D. Aydın </w:t>
            </w:r>
          </w:p>
          <w:p w14:paraId="4FD7F393" w14:textId="77777777" w:rsidR="00437DE0" w:rsidRDefault="00437DE0" w:rsidP="00437DE0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L. Utaş Akhan </w:t>
            </w:r>
          </w:p>
          <w:p w14:paraId="51916A6C" w14:textId="2AA83641" w:rsidR="00BB3369" w:rsidRDefault="00437DE0" w:rsidP="00437DE0">
            <w:pPr>
              <w:spacing w:after="0" w:line="240" w:lineRule="auto"/>
              <w:jc w:val="center"/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D.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Hastane (Staj)-2 (Hemşirelik Bölümü)</w:t>
            </w:r>
          </w:p>
        </w:tc>
        <w:tc>
          <w:tcPr>
            <w:tcW w:w="3475" w:type="dxa"/>
            <w:shd w:val="diagStripe" w:color="D9D9D9" w:fill="F2F2F2"/>
            <w:vAlign w:val="center"/>
          </w:tcPr>
          <w:p w14:paraId="52AC921E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1DE9F493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4202A784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76" w:type="dxa"/>
            <w:vMerge/>
            <w:vAlign w:val="center"/>
          </w:tcPr>
          <w:p w14:paraId="7AE13E07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E1592E6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0CB13AE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62C7B7F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738A5BA0" w14:textId="4A64B191" w:rsidR="00BB3369" w:rsidRDefault="00000000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HEM4101 </w:t>
            </w:r>
            <w:r w:rsidR="0011159F"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Ruh Sağlığı ve Psikiyatri Hemşireliği Teorik (1)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D. Ayhan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 105</w:t>
            </w:r>
          </w:p>
        </w:tc>
      </w:tr>
      <w:tr w:rsidR="00BB3369" w14:paraId="633741E7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3587129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76" w:type="dxa"/>
            <w:vMerge/>
            <w:vAlign w:val="center"/>
          </w:tcPr>
          <w:p w14:paraId="62FA0FDA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E3F15DB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45364F7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F93916C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B3ECC7A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  <w:tr w:rsidR="00BB3369" w14:paraId="534B7414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9E8362C" w14:textId="77777777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76" w:type="dxa"/>
            <w:vMerge/>
            <w:vAlign w:val="center"/>
          </w:tcPr>
          <w:p w14:paraId="3C732E7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29CA8E6E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Merge/>
            <w:vAlign w:val="center"/>
          </w:tcPr>
          <w:p w14:paraId="5AC6EDD2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C9E85A8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87A34E2" w14:textId="7517663F" w:rsidR="00BB3369" w:rsidRDefault="00BB3369">
            <w:pPr>
              <w:spacing w:after="0" w:line="240" w:lineRule="auto"/>
              <w:jc w:val="center"/>
            </w:pPr>
          </w:p>
        </w:tc>
      </w:tr>
      <w:tr w:rsidR="00BB3369" w14:paraId="1AE7C84D" w14:textId="77777777" w:rsidTr="00437DE0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10B10307" w14:textId="2B944F3D" w:rsidR="00BB3369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</w:t>
            </w:r>
            <w:r w:rsidR="009A0177">
              <w:rPr>
                <w:rFonts w:ascii="Segoe UI" w:hAnsi="Segoe UI"/>
                <w:color w:val="202020"/>
                <w:sz w:val="16"/>
              </w:rPr>
              <w:t>1</w:t>
            </w:r>
            <w:r>
              <w:rPr>
                <w:rFonts w:ascii="Segoe UI" w:hAnsi="Segoe UI"/>
                <w:color w:val="202020"/>
                <w:sz w:val="16"/>
              </w:rPr>
              <w:t>0-16:55</w:t>
            </w:r>
          </w:p>
        </w:tc>
        <w:tc>
          <w:tcPr>
            <w:tcW w:w="3476" w:type="dxa"/>
            <w:vAlign w:val="center"/>
          </w:tcPr>
          <w:p w14:paraId="3951E31A" w14:textId="27D1EC61" w:rsidR="009A0177" w:rsidRDefault="009A0177" w:rsidP="009A0177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HEM4104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Uygulama-I</w:t>
            </w:r>
          </w:p>
          <w:p w14:paraId="652D40D9" w14:textId="12D47AA4" w:rsidR="009A0177" w:rsidRPr="009A0177" w:rsidRDefault="009A0177" w:rsidP="009A0177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>
              <w:rPr>
                <w:rFonts w:ascii="Segoe UI Variable Text Semibold" w:hAnsi="Segoe UI Variable Text Semibold"/>
                <w:color w:val="008080"/>
                <w:sz w:val="16"/>
              </w:rPr>
              <w:t>A. S. Taş</w:t>
            </w:r>
          </w:p>
          <w:p w14:paraId="71CDDC43" w14:textId="4C4ABC36" w:rsidR="009A0177" w:rsidRPr="009A0177" w:rsidRDefault="009A0177" w:rsidP="009A0177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>
              <w:rPr>
                <w:rFonts w:ascii="Segoe UI Variable Text Semibold" w:hAnsi="Segoe UI Variable Text Semibold"/>
                <w:color w:val="000000"/>
                <w:sz w:val="16"/>
              </w:rPr>
              <w:t>SBF4 / Hemşirelik Lab.</w:t>
            </w:r>
          </w:p>
        </w:tc>
        <w:tc>
          <w:tcPr>
            <w:tcW w:w="3475" w:type="dxa"/>
            <w:vAlign w:val="center"/>
          </w:tcPr>
          <w:p w14:paraId="0187E371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gridSpan w:val="2"/>
            <w:vAlign w:val="center"/>
          </w:tcPr>
          <w:p w14:paraId="552D052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B2B44E5" w14:textId="77777777" w:rsidR="00BB3369" w:rsidRDefault="00BB3369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5FECC14" w14:textId="77777777" w:rsidR="00BB3369" w:rsidRDefault="00BB3369">
            <w:pPr>
              <w:spacing w:before="20" w:after="20" w:line="240" w:lineRule="auto"/>
              <w:jc w:val="center"/>
            </w:pPr>
          </w:p>
        </w:tc>
      </w:tr>
    </w:tbl>
    <w:p w14:paraId="48FBEBD1" w14:textId="77777777" w:rsidR="0070483A" w:rsidRDefault="0070483A"/>
    <w:sectPr w:rsidR="0070483A">
      <w:pgSz w:w="20015" w:h="14173" w:orient="landscape"/>
      <w:pgMar w:top="425" w:right="425" w:bottom="425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 Semibold">
    <w:panose1 w:val="00000000000000000000"/>
    <w:charset w:val="A2"/>
    <w:family w:val="auto"/>
    <w:pitch w:val="variable"/>
    <w:sig w:usb0="A00002FF" w:usb1="0000000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369"/>
    <w:rsid w:val="0011159F"/>
    <w:rsid w:val="00277B36"/>
    <w:rsid w:val="00340589"/>
    <w:rsid w:val="00437DE0"/>
    <w:rsid w:val="0070483A"/>
    <w:rsid w:val="008E0D7C"/>
    <w:rsid w:val="009A0177"/>
    <w:rsid w:val="00B317F9"/>
    <w:rsid w:val="00BB3369"/>
    <w:rsid w:val="00DC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ADAE"/>
  <w15:docId w15:val="{DD96E5AC-3C66-4D1B-BFC3-5EBB1F27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ALEYNA SEMİZ</cp:lastModifiedBy>
  <cp:revision>7</cp:revision>
  <dcterms:created xsi:type="dcterms:W3CDTF">2026-09-12T11:55:00Z</dcterms:created>
  <dcterms:modified xsi:type="dcterms:W3CDTF">2026-09-12T12:27:00Z</dcterms:modified>
</cp:coreProperties>
</file>