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85" w:rsidRPr="0028402F" w:rsidRDefault="0028402F" w:rsidP="0028402F">
      <w:pPr>
        <w:spacing w:after="0"/>
        <w:jc w:val="center"/>
        <w:rPr>
          <w:rFonts w:ascii="Times New Roman" w:hAnsi="Times New Roman" w:cs="Times New Roman"/>
          <w:b/>
          <w:sz w:val="24"/>
        </w:rPr>
      </w:pPr>
      <w:r w:rsidRPr="0028402F">
        <w:rPr>
          <w:rFonts w:ascii="Times New Roman" w:hAnsi="Times New Roman" w:cs="Times New Roman"/>
          <w:b/>
          <w:sz w:val="24"/>
        </w:rPr>
        <w:t>T.C.</w:t>
      </w:r>
    </w:p>
    <w:p w:rsidR="0028402F" w:rsidRPr="0053408E" w:rsidRDefault="0028402F" w:rsidP="0028402F">
      <w:pPr>
        <w:spacing w:after="0"/>
        <w:jc w:val="center"/>
        <w:rPr>
          <w:rFonts w:ascii="Times New Roman" w:hAnsi="Times New Roman" w:cs="Times New Roman"/>
          <w:b/>
          <w:sz w:val="24"/>
        </w:rPr>
      </w:pPr>
      <w:r w:rsidRPr="0053408E">
        <w:rPr>
          <w:rFonts w:ascii="Times New Roman" w:hAnsi="Times New Roman" w:cs="Times New Roman"/>
          <w:b/>
          <w:sz w:val="24"/>
        </w:rPr>
        <w:t>BANDIRMA ONYEDİ EYLÜL ÜNİVERSİTESİ</w:t>
      </w:r>
    </w:p>
    <w:p w:rsidR="0028402F" w:rsidRPr="0053408E" w:rsidRDefault="0028402F" w:rsidP="0028402F">
      <w:pPr>
        <w:spacing w:after="0"/>
        <w:jc w:val="center"/>
        <w:rPr>
          <w:rFonts w:ascii="Times New Roman" w:hAnsi="Times New Roman" w:cs="Times New Roman"/>
          <w:b/>
          <w:sz w:val="24"/>
        </w:rPr>
      </w:pPr>
      <w:r w:rsidRPr="0053408E">
        <w:rPr>
          <w:rFonts w:ascii="Times New Roman" w:hAnsi="Times New Roman" w:cs="Times New Roman"/>
          <w:b/>
          <w:sz w:val="24"/>
        </w:rPr>
        <w:t>SAĞLIK BİLİMLERİ FAKÜLTESİ</w:t>
      </w:r>
    </w:p>
    <w:p w:rsidR="0028402F" w:rsidRPr="0053408E" w:rsidRDefault="004421CF" w:rsidP="0028402F">
      <w:pPr>
        <w:spacing w:after="0"/>
        <w:jc w:val="center"/>
        <w:rPr>
          <w:rFonts w:ascii="Times New Roman" w:hAnsi="Times New Roman" w:cs="Times New Roman"/>
          <w:b/>
          <w:sz w:val="24"/>
        </w:rPr>
      </w:pPr>
      <w:r w:rsidRPr="0053408E">
        <w:rPr>
          <w:rFonts w:ascii="Times New Roman" w:hAnsi="Times New Roman" w:cs="Times New Roman"/>
          <w:b/>
          <w:sz w:val="24"/>
        </w:rPr>
        <w:t>BESLENME VE DİYETETİK</w:t>
      </w:r>
      <w:r w:rsidR="0028402F" w:rsidRPr="0053408E">
        <w:rPr>
          <w:rFonts w:ascii="Times New Roman" w:hAnsi="Times New Roman" w:cs="Times New Roman"/>
          <w:b/>
          <w:sz w:val="24"/>
        </w:rPr>
        <w:t xml:space="preserve"> BÖLÜMÜ</w:t>
      </w:r>
    </w:p>
    <w:p w:rsidR="0028402F" w:rsidRPr="0053408E" w:rsidRDefault="0028402F" w:rsidP="0028402F">
      <w:pPr>
        <w:spacing w:after="0"/>
        <w:jc w:val="center"/>
        <w:rPr>
          <w:rFonts w:ascii="Times New Roman" w:hAnsi="Times New Roman" w:cs="Times New Roman"/>
          <w:b/>
          <w:sz w:val="24"/>
        </w:rPr>
      </w:pPr>
      <w:r w:rsidRPr="0053408E">
        <w:rPr>
          <w:rFonts w:ascii="Times New Roman" w:hAnsi="Times New Roman" w:cs="Times New Roman"/>
          <w:b/>
          <w:sz w:val="24"/>
        </w:rPr>
        <w:t>YAZ STAJI UYGULAMA USUL VE ESASLARI</w:t>
      </w:r>
    </w:p>
    <w:p w:rsidR="0028402F" w:rsidRPr="0053408E" w:rsidRDefault="0028402F" w:rsidP="0028402F">
      <w:pPr>
        <w:spacing w:after="0" w:line="276" w:lineRule="auto"/>
        <w:ind w:firstLine="567"/>
        <w:jc w:val="center"/>
        <w:rPr>
          <w:rFonts w:ascii="Times New Roman" w:hAnsi="Times New Roman" w:cs="Times New Roman"/>
          <w:b/>
          <w:sz w:val="24"/>
          <w:szCs w:val="24"/>
        </w:rPr>
      </w:pPr>
    </w:p>
    <w:p w:rsidR="0028402F" w:rsidRPr="0053408E" w:rsidRDefault="0028402F" w:rsidP="0028402F">
      <w:pPr>
        <w:spacing w:after="0" w:line="276" w:lineRule="auto"/>
        <w:ind w:firstLine="567"/>
        <w:jc w:val="center"/>
        <w:rPr>
          <w:rFonts w:ascii="Times New Roman" w:hAnsi="Times New Roman" w:cs="Times New Roman"/>
          <w:b/>
          <w:sz w:val="24"/>
          <w:szCs w:val="24"/>
        </w:rPr>
      </w:pPr>
    </w:p>
    <w:p w:rsidR="004A0F34" w:rsidRPr="0053408E" w:rsidRDefault="004A0F34" w:rsidP="004A0F34">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t>Genel Esaslar</w:t>
      </w:r>
    </w:p>
    <w:p w:rsidR="00414CB2" w:rsidRPr="0053408E" w:rsidRDefault="004A0F34"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 Yaz stajı </w:t>
      </w:r>
      <w:r w:rsidR="007D40F0" w:rsidRPr="0053408E">
        <w:rPr>
          <w:rFonts w:ascii="Times New Roman" w:hAnsi="Times New Roman" w:cs="Times New Roman"/>
          <w:sz w:val="24"/>
          <w:szCs w:val="24"/>
        </w:rPr>
        <w:t xml:space="preserve">mezuniyet için zorunlu bir ön koşuldur ve </w:t>
      </w:r>
      <w:r w:rsidRPr="0053408E">
        <w:rPr>
          <w:rFonts w:ascii="Times New Roman" w:hAnsi="Times New Roman" w:cs="Times New Roman"/>
          <w:sz w:val="24"/>
          <w:szCs w:val="24"/>
        </w:rPr>
        <w:t xml:space="preserve">VI. </w:t>
      </w:r>
      <w:r w:rsidR="007D40F0" w:rsidRPr="0053408E">
        <w:rPr>
          <w:rFonts w:ascii="Times New Roman" w:hAnsi="Times New Roman" w:cs="Times New Roman"/>
          <w:sz w:val="24"/>
          <w:szCs w:val="24"/>
        </w:rPr>
        <w:t>y</w:t>
      </w:r>
      <w:r w:rsidRPr="0053408E">
        <w:rPr>
          <w:rFonts w:ascii="Times New Roman" w:hAnsi="Times New Roman" w:cs="Times New Roman"/>
          <w:sz w:val="24"/>
          <w:szCs w:val="24"/>
        </w:rPr>
        <w:t xml:space="preserve">arıyıl </w:t>
      </w:r>
      <w:r w:rsidR="007D40F0" w:rsidRPr="0053408E">
        <w:rPr>
          <w:rFonts w:ascii="Times New Roman" w:hAnsi="Times New Roman" w:cs="Times New Roman"/>
          <w:sz w:val="24"/>
          <w:szCs w:val="24"/>
        </w:rPr>
        <w:t>sonunda</w:t>
      </w:r>
      <w:r w:rsidRPr="0053408E">
        <w:rPr>
          <w:rFonts w:ascii="Times New Roman" w:hAnsi="Times New Roman" w:cs="Times New Roman"/>
          <w:sz w:val="24"/>
          <w:szCs w:val="24"/>
        </w:rPr>
        <w:t xml:space="preserve"> yaz döneminde yapılır</w:t>
      </w:r>
      <w:r w:rsidR="007D40F0" w:rsidRPr="0053408E">
        <w:rPr>
          <w:rFonts w:ascii="Times New Roman" w:hAnsi="Times New Roman" w:cs="Times New Roman"/>
          <w:sz w:val="24"/>
          <w:szCs w:val="24"/>
        </w:rPr>
        <w:t xml:space="preserve">. </w:t>
      </w:r>
      <w:r w:rsidR="00414CB2" w:rsidRPr="0053408E">
        <w:rPr>
          <w:rFonts w:ascii="Times New Roman" w:hAnsi="Times New Roman" w:cs="Times New Roman"/>
          <w:sz w:val="24"/>
          <w:szCs w:val="24"/>
        </w:rPr>
        <w:t>Yarıyıl içinde dersi bulunmayan öğrenciler yarıyıl içerisinde de stajlarını yapabilirler.</w:t>
      </w:r>
    </w:p>
    <w:p w:rsidR="00414CB2" w:rsidRPr="0053408E" w:rsidRDefault="004A0F34"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(2) Yaz stajı süresi </w:t>
      </w:r>
      <w:r w:rsidR="0011708F" w:rsidRPr="0053408E">
        <w:rPr>
          <w:rFonts w:ascii="Times New Roman" w:hAnsi="Times New Roman" w:cs="Times New Roman"/>
          <w:sz w:val="24"/>
          <w:szCs w:val="24"/>
        </w:rPr>
        <w:t>30</w:t>
      </w:r>
      <w:r w:rsidRPr="0053408E">
        <w:rPr>
          <w:rFonts w:ascii="Times New Roman" w:hAnsi="Times New Roman" w:cs="Times New Roman"/>
          <w:sz w:val="24"/>
          <w:szCs w:val="24"/>
        </w:rPr>
        <w:t xml:space="preserve"> iş günü</w:t>
      </w:r>
      <w:r w:rsidR="00F77F10" w:rsidRPr="0053408E">
        <w:rPr>
          <w:rFonts w:ascii="Times New Roman" w:hAnsi="Times New Roman" w:cs="Times New Roman"/>
          <w:sz w:val="24"/>
          <w:szCs w:val="24"/>
        </w:rPr>
        <w:t>dür</w:t>
      </w:r>
      <w:r w:rsidR="0011708F" w:rsidRPr="0053408E">
        <w:rPr>
          <w:rFonts w:ascii="Times New Roman" w:hAnsi="Times New Roman" w:cs="Times New Roman"/>
          <w:sz w:val="24"/>
          <w:szCs w:val="24"/>
        </w:rPr>
        <w:t>.</w:t>
      </w:r>
      <w:r w:rsidR="007D40F0" w:rsidRPr="0053408E">
        <w:rPr>
          <w:rFonts w:ascii="Times New Roman" w:hAnsi="Times New Roman" w:cs="Times New Roman"/>
          <w:sz w:val="24"/>
          <w:szCs w:val="24"/>
        </w:rPr>
        <w:t xml:space="preserve"> </w:t>
      </w:r>
      <w:r w:rsidR="00414CB2" w:rsidRPr="0053408E">
        <w:rPr>
          <w:rFonts w:ascii="Times New Roman" w:hAnsi="Times New Roman" w:cs="Times New Roman"/>
          <w:sz w:val="24"/>
          <w:szCs w:val="24"/>
        </w:rPr>
        <w:t xml:space="preserve">Bir hafta beş iş günü olarak kabul edilir. Ancak, yasal olarak cumartesi günü tam gün çalışılan işyerlerinde, cumartesi günü staj için 6. iş günü olarak kabul edilir. Pazar ve resmi tatil günlerinde yapılan çalışmalar staj süresinden sayılmaz. </w:t>
      </w:r>
    </w:p>
    <w:p w:rsidR="004A0F34" w:rsidRPr="0053408E" w:rsidRDefault="00414CB2"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(3) Staj </w:t>
      </w:r>
      <w:r w:rsidR="001316F0" w:rsidRPr="0053408E">
        <w:rPr>
          <w:rFonts w:ascii="Times New Roman" w:hAnsi="Times New Roman" w:cs="Times New Roman"/>
          <w:sz w:val="24"/>
          <w:szCs w:val="24"/>
        </w:rPr>
        <w:t xml:space="preserve">Uygulama takvimi </w:t>
      </w:r>
      <w:r w:rsidR="000A5AF0" w:rsidRPr="0053408E">
        <w:rPr>
          <w:rFonts w:ascii="Times New Roman" w:hAnsi="Times New Roman" w:cs="Times New Roman"/>
          <w:sz w:val="24"/>
          <w:szCs w:val="24"/>
        </w:rPr>
        <w:t>Bölüm Staj</w:t>
      </w:r>
      <w:r w:rsidR="001316F0" w:rsidRPr="0053408E">
        <w:rPr>
          <w:rFonts w:ascii="Times New Roman" w:hAnsi="Times New Roman" w:cs="Times New Roman"/>
          <w:sz w:val="24"/>
          <w:szCs w:val="24"/>
        </w:rPr>
        <w:t xml:space="preserve"> Kurulunca, Bandırma </w:t>
      </w:r>
      <w:proofErr w:type="spellStart"/>
      <w:r w:rsidR="001316F0" w:rsidRPr="0053408E">
        <w:rPr>
          <w:rFonts w:ascii="Times New Roman" w:hAnsi="Times New Roman" w:cs="Times New Roman"/>
          <w:sz w:val="24"/>
          <w:szCs w:val="24"/>
        </w:rPr>
        <w:t>Onyedi</w:t>
      </w:r>
      <w:proofErr w:type="spellEnd"/>
      <w:r w:rsidR="001316F0" w:rsidRPr="0053408E">
        <w:rPr>
          <w:rFonts w:ascii="Times New Roman" w:hAnsi="Times New Roman" w:cs="Times New Roman"/>
          <w:sz w:val="24"/>
          <w:szCs w:val="24"/>
        </w:rPr>
        <w:t xml:space="preserve"> Eylül Üniversitesi Bahar Dönemi Akademik Takvimi'nin bitiminden sonraki bir süreyi kapsayacak şekilde belirlenir.</w:t>
      </w:r>
    </w:p>
    <w:p w:rsidR="00414CB2" w:rsidRPr="0053408E" w:rsidRDefault="00414CB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(4) </w:t>
      </w:r>
      <w:r w:rsidR="00B43678" w:rsidRPr="0053408E">
        <w:rPr>
          <w:rFonts w:ascii="Times New Roman" w:hAnsi="Times New Roman" w:cs="Times New Roman"/>
          <w:sz w:val="24"/>
          <w:szCs w:val="24"/>
        </w:rPr>
        <w:t>Öğrenci staj yerini kendisi bulur veya dekanlık/bölüm başkanlıkları tarafından ilan edilen staj yerlerinden seçer.</w:t>
      </w:r>
      <w:r w:rsidRPr="0053408E">
        <w:rPr>
          <w:rFonts w:ascii="Times New Roman" w:hAnsi="Times New Roman" w:cs="Times New Roman"/>
          <w:sz w:val="24"/>
          <w:szCs w:val="24"/>
        </w:rPr>
        <w:t xml:space="preserve"> Yaz stajı uygulaması </w:t>
      </w:r>
      <w:r w:rsidR="000A5AF0" w:rsidRPr="0053408E">
        <w:rPr>
          <w:rFonts w:ascii="Times New Roman" w:hAnsi="Times New Roman" w:cs="Times New Roman"/>
          <w:sz w:val="24"/>
          <w:szCs w:val="24"/>
        </w:rPr>
        <w:t xml:space="preserve">Bölüm </w:t>
      </w:r>
      <w:r w:rsidRPr="0053408E">
        <w:rPr>
          <w:rFonts w:ascii="Times New Roman" w:hAnsi="Times New Roman" w:cs="Times New Roman"/>
          <w:sz w:val="24"/>
          <w:szCs w:val="24"/>
        </w:rPr>
        <w:t xml:space="preserve">Staj Kurulunun belirleyeceği koşullar dâhilinde </w:t>
      </w:r>
      <w:r w:rsidR="0011708F" w:rsidRPr="0053408E">
        <w:rPr>
          <w:rFonts w:ascii="Times New Roman" w:hAnsi="Times New Roman" w:cs="Times New Roman"/>
          <w:sz w:val="24"/>
          <w:szCs w:val="24"/>
        </w:rPr>
        <w:t xml:space="preserve">en az bir diyetisyenin bulunduğu, </w:t>
      </w:r>
      <w:r w:rsidRPr="0053408E">
        <w:rPr>
          <w:rFonts w:ascii="Times New Roman" w:hAnsi="Times New Roman" w:cs="Times New Roman"/>
          <w:sz w:val="24"/>
          <w:szCs w:val="24"/>
        </w:rPr>
        <w:t xml:space="preserve">Bandırma içi veya Bandırma dışında yer alan </w:t>
      </w:r>
      <w:r w:rsidR="00433FA0" w:rsidRPr="0053408E">
        <w:rPr>
          <w:rFonts w:ascii="Times New Roman" w:hAnsi="Times New Roman" w:cs="Times New Roman"/>
          <w:sz w:val="24"/>
          <w:szCs w:val="24"/>
        </w:rPr>
        <w:t>özel ve</w:t>
      </w:r>
      <w:r w:rsidR="00B36DC8" w:rsidRPr="0053408E">
        <w:rPr>
          <w:rFonts w:ascii="Times New Roman" w:hAnsi="Times New Roman" w:cs="Times New Roman"/>
          <w:sz w:val="24"/>
          <w:szCs w:val="24"/>
        </w:rPr>
        <w:t>ya</w:t>
      </w:r>
      <w:r w:rsidR="00433FA0" w:rsidRPr="0053408E">
        <w:rPr>
          <w:rFonts w:ascii="Times New Roman" w:hAnsi="Times New Roman" w:cs="Times New Roman"/>
          <w:sz w:val="24"/>
          <w:szCs w:val="24"/>
        </w:rPr>
        <w:t xml:space="preserve"> kamuya bağlı hastaneler, poliklinikler, sağlık merkezleri, diyaliz üniteleri, beslenme danışmanlığı merkezleri, toplu beslenme yapılan özel ve</w:t>
      </w:r>
      <w:r w:rsidR="00B36DC8" w:rsidRPr="0053408E">
        <w:rPr>
          <w:rFonts w:ascii="Times New Roman" w:hAnsi="Times New Roman" w:cs="Times New Roman"/>
          <w:sz w:val="24"/>
          <w:szCs w:val="24"/>
        </w:rPr>
        <w:t>ya</w:t>
      </w:r>
      <w:r w:rsidR="00433FA0" w:rsidRPr="0053408E">
        <w:rPr>
          <w:rFonts w:ascii="Times New Roman" w:hAnsi="Times New Roman" w:cs="Times New Roman"/>
          <w:sz w:val="24"/>
          <w:szCs w:val="24"/>
        </w:rPr>
        <w:t xml:space="preserve"> kamu kuruluşları, yemek fabrikaları, </w:t>
      </w:r>
      <w:r w:rsidR="00B36DC8" w:rsidRPr="0053408E">
        <w:rPr>
          <w:rFonts w:ascii="Times New Roman" w:hAnsi="Times New Roman" w:cs="Times New Roman"/>
          <w:sz w:val="24"/>
          <w:szCs w:val="24"/>
        </w:rPr>
        <w:t xml:space="preserve">besin sanayinde yer alan firmalar, tıbbi amaçlı beslenme ürünleri üreten firmalar, </w:t>
      </w:r>
      <w:r w:rsidR="00433FA0" w:rsidRPr="0053408E">
        <w:rPr>
          <w:rFonts w:ascii="Times New Roman" w:hAnsi="Times New Roman" w:cs="Times New Roman"/>
          <w:sz w:val="24"/>
          <w:szCs w:val="24"/>
        </w:rPr>
        <w:t>çocuk ve yaşlı bakımevleri, huzurevleri, spor okulları</w:t>
      </w:r>
      <w:r w:rsidR="00974732" w:rsidRPr="0053408E">
        <w:rPr>
          <w:rFonts w:ascii="Times New Roman" w:hAnsi="Times New Roman" w:cs="Times New Roman"/>
          <w:sz w:val="24"/>
          <w:szCs w:val="24"/>
        </w:rPr>
        <w:t>, spor kulüpleri</w:t>
      </w:r>
      <w:r w:rsidR="00B36DC8" w:rsidRPr="0053408E">
        <w:rPr>
          <w:rFonts w:ascii="Times New Roman" w:hAnsi="Times New Roman" w:cs="Times New Roman"/>
          <w:sz w:val="24"/>
          <w:szCs w:val="24"/>
        </w:rPr>
        <w:t xml:space="preserve"> veya </w:t>
      </w:r>
      <w:r w:rsidR="00433FA0" w:rsidRPr="0053408E">
        <w:rPr>
          <w:rFonts w:ascii="Times New Roman" w:hAnsi="Times New Roman" w:cs="Times New Roman"/>
          <w:sz w:val="24"/>
          <w:szCs w:val="24"/>
        </w:rPr>
        <w:t>spor merkezleri</w:t>
      </w:r>
      <w:r w:rsidR="00B36DC8" w:rsidRPr="0053408E">
        <w:rPr>
          <w:rFonts w:ascii="Times New Roman" w:hAnsi="Times New Roman" w:cs="Times New Roman"/>
          <w:sz w:val="24"/>
          <w:szCs w:val="24"/>
        </w:rPr>
        <w:t>nde</w:t>
      </w:r>
      <w:r w:rsidR="00433FA0" w:rsidRPr="0053408E">
        <w:rPr>
          <w:rFonts w:ascii="Times New Roman" w:hAnsi="Times New Roman" w:cs="Times New Roman"/>
          <w:sz w:val="24"/>
          <w:szCs w:val="24"/>
        </w:rPr>
        <w:t xml:space="preserve"> </w:t>
      </w:r>
      <w:r w:rsidRPr="0053408E">
        <w:rPr>
          <w:rFonts w:ascii="Times New Roman" w:hAnsi="Times New Roman" w:cs="Times New Roman"/>
          <w:sz w:val="24"/>
          <w:szCs w:val="24"/>
        </w:rPr>
        <w:t>gerçekleştirilir.</w:t>
      </w:r>
    </w:p>
    <w:p w:rsidR="00AF671E" w:rsidRPr="0053408E" w:rsidRDefault="00AF671E"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(5) Öğrencinin staj yapacağı iş yerinin faaliyet konusu, ilgili bölümün müfredatının içeriğine uygun ve/veya tamamlayıcı nitelikte olmalıdır.</w:t>
      </w:r>
    </w:p>
    <w:p w:rsidR="00AF671E" w:rsidRPr="0053408E" w:rsidRDefault="00AF671E"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(6) Bölüm Staj Kurulu gerekli görüldüğü takdirde staj yapılacak kuruluşun seçiminde yeni kriterler ekleyebilir ve/veya mevcut kriterler revize edilebilir.</w:t>
      </w:r>
    </w:p>
    <w:p w:rsidR="00414CB2" w:rsidRPr="0053408E" w:rsidRDefault="00AF671E"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(7) </w:t>
      </w:r>
      <w:r w:rsidR="00414CB2" w:rsidRPr="0053408E">
        <w:rPr>
          <w:rFonts w:ascii="Times New Roman" w:hAnsi="Times New Roman" w:cs="Times New Roman"/>
          <w:sz w:val="24"/>
          <w:szCs w:val="24"/>
        </w:rPr>
        <w:t>Öğrenciler stajını bir ya da iki farklı işletmede, en fazla iki kısım olacak şekilde yapabilir. Bu durumda bir kısım 10 iş gününden az olamaz.</w:t>
      </w:r>
    </w:p>
    <w:p w:rsidR="00AF671E" w:rsidRPr="0053408E" w:rsidRDefault="00AF671E"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(8) Staja başlayan öğrenci, </w:t>
      </w:r>
      <w:r w:rsidR="004D38C0" w:rsidRPr="0053408E">
        <w:rPr>
          <w:rFonts w:ascii="Times New Roman" w:hAnsi="Times New Roman" w:cs="Times New Roman"/>
          <w:sz w:val="24"/>
          <w:szCs w:val="24"/>
        </w:rPr>
        <w:t>B</w:t>
      </w:r>
      <w:r w:rsidRPr="0053408E">
        <w:rPr>
          <w:rFonts w:ascii="Times New Roman" w:hAnsi="Times New Roman" w:cs="Times New Roman"/>
          <w:sz w:val="24"/>
          <w:szCs w:val="24"/>
        </w:rPr>
        <w:t xml:space="preserve">ölüm </w:t>
      </w:r>
      <w:r w:rsidR="004D38C0" w:rsidRPr="0053408E">
        <w:rPr>
          <w:rFonts w:ascii="Times New Roman" w:hAnsi="Times New Roman" w:cs="Times New Roman"/>
          <w:sz w:val="24"/>
          <w:szCs w:val="24"/>
        </w:rPr>
        <w:t>B</w:t>
      </w:r>
      <w:r w:rsidRPr="0053408E">
        <w:rPr>
          <w:rFonts w:ascii="Times New Roman" w:hAnsi="Times New Roman" w:cs="Times New Roman"/>
          <w:sz w:val="24"/>
          <w:szCs w:val="24"/>
        </w:rPr>
        <w:t xml:space="preserve">aşkanına bilgi vermeden ve onay almadan staj yerini değiştiremez, değiştirdiği takdirde yapılan stajı geçersiz sayılır. </w:t>
      </w:r>
    </w:p>
    <w:p w:rsidR="007D40F0" w:rsidRPr="0053408E" w:rsidRDefault="00AF671E"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(9) </w:t>
      </w:r>
      <w:r w:rsidR="00414CB2" w:rsidRPr="0053408E">
        <w:rPr>
          <w:rFonts w:ascii="Times New Roman" w:hAnsi="Times New Roman" w:cs="Times New Roman"/>
          <w:sz w:val="24"/>
          <w:szCs w:val="24"/>
        </w:rPr>
        <w:t xml:space="preserve">Staja fiilen devam zorunluluğu vardır. Öğrenciler mazeretleri nedeni ile staj süresi sonunda telafi edilmek üzere staj süresince en fazla beş iş günü izin alabilirler. Kurum/İşyeri tarafından mazeretsiz olarak beş iş gününden fazla staja devam etmediği bildirilen öğrencilerin stajları geçersiz sayılır. </w:t>
      </w:r>
      <w:r w:rsidR="007D40F0" w:rsidRPr="0053408E">
        <w:rPr>
          <w:rFonts w:ascii="Times New Roman" w:hAnsi="Times New Roman" w:cs="Times New Roman"/>
          <w:sz w:val="24"/>
          <w:szCs w:val="24"/>
        </w:rPr>
        <w:t>Staj sonuçları başarısız/eksik olarak değerlendirilen öğrenciler stajlarını yenilemek/tamamlamak zorundadır.</w:t>
      </w:r>
    </w:p>
    <w:p w:rsidR="00414CB2" w:rsidRPr="0053408E" w:rsidRDefault="00AF671E"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(10) </w:t>
      </w:r>
      <w:r w:rsidR="00414CB2" w:rsidRPr="0053408E">
        <w:rPr>
          <w:rFonts w:ascii="Times New Roman" w:hAnsi="Times New Roman" w:cs="Times New Roman"/>
          <w:sz w:val="24"/>
          <w:szCs w:val="24"/>
        </w:rPr>
        <w:t>Sağlık veya benzeri kabul edilebilir mazeretlerden dolayı yapılmayan veya eksik kalan staj süreleri daha sonraki staj dönemlerinde tamamlanır.</w:t>
      </w:r>
    </w:p>
    <w:p w:rsidR="00414CB2" w:rsidRPr="0053408E" w:rsidRDefault="00AF671E"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(11) </w:t>
      </w:r>
      <w:r w:rsidR="00414CB2" w:rsidRPr="0053408E">
        <w:rPr>
          <w:rFonts w:ascii="Times New Roman" w:hAnsi="Times New Roman" w:cs="Times New Roman"/>
          <w:sz w:val="24"/>
          <w:szCs w:val="24"/>
        </w:rPr>
        <w:t>Ders müfredat planında belirtilen yarıyıl sonunda staj çalışmasını yapmayan öğrenciler</w:t>
      </w:r>
      <w:r w:rsidR="008B47BF" w:rsidRPr="0053408E">
        <w:rPr>
          <w:rFonts w:ascii="Times New Roman" w:hAnsi="Times New Roman" w:cs="Times New Roman"/>
          <w:sz w:val="24"/>
          <w:szCs w:val="24"/>
        </w:rPr>
        <w:t>,</w:t>
      </w:r>
      <w:r w:rsidR="00414CB2" w:rsidRPr="0053408E">
        <w:rPr>
          <w:rFonts w:ascii="Times New Roman" w:hAnsi="Times New Roman" w:cs="Times New Roman"/>
          <w:sz w:val="24"/>
          <w:szCs w:val="24"/>
        </w:rPr>
        <w:t xml:space="preserve"> bir sonraki yaz stajı döneminde stajını yapabilir.</w:t>
      </w:r>
    </w:p>
    <w:p w:rsidR="00414CB2" w:rsidRPr="0053408E" w:rsidRDefault="00683858"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(12) Öğrenciler staja başlamadan önce </w:t>
      </w:r>
      <w:r w:rsidR="00C44689" w:rsidRPr="0053408E">
        <w:rPr>
          <w:rFonts w:ascii="Times New Roman" w:hAnsi="Times New Roman" w:cs="Times New Roman"/>
          <w:sz w:val="24"/>
          <w:szCs w:val="24"/>
        </w:rPr>
        <w:t>16 (on</w:t>
      </w:r>
      <w:r w:rsidR="006B5A17" w:rsidRPr="0053408E">
        <w:rPr>
          <w:rFonts w:ascii="Times New Roman" w:hAnsi="Times New Roman" w:cs="Times New Roman"/>
          <w:sz w:val="24"/>
          <w:szCs w:val="24"/>
        </w:rPr>
        <w:t xml:space="preserve"> </w:t>
      </w:r>
      <w:r w:rsidR="00C44689" w:rsidRPr="0053408E">
        <w:rPr>
          <w:rFonts w:ascii="Times New Roman" w:hAnsi="Times New Roman" w:cs="Times New Roman"/>
          <w:sz w:val="24"/>
          <w:szCs w:val="24"/>
        </w:rPr>
        <w:t xml:space="preserve">altı) saatlik </w:t>
      </w:r>
      <w:r w:rsidR="00FD382F" w:rsidRPr="0053408E">
        <w:rPr>
          <w:rFonts w:ascii="Times New Roman" w:hAnsi="Times New Roman" w:cs="Times New Roman"/>
          <w:sz w:val="24"/>
          <w:szCs w:val="24"/>
        </w:rPr>
        <w:t>i</w:t>
      </w:r>
      <w:r w:rsidRPr="0053408E">
        <w:rPr>
          <w:rFonts w:ascii="Times New Roman" w:hAnsi="Times New Roman" w:cs="Times New Roman"/>
          <w:sz w:val="24"/>
          <w:szCs w:val="24"/>
        </w:rPr>
        <w:t>ş sağlığı ve güvenliği temel eğitim sertifika</w:t>
      </w:r>
      <w:r w:rsidR="00FD382F" w:rsidRPr="0053408E">
        <w:rPr>
          <w:rFonts w:ascii="Times New Roman" w:hAnsi="Times New Roman" w:cs="Times New Roman"/>
          <w:sz w:val="24"/>
          <w:szCs w:val="24"/>
        </w:rPr>
        <w:t>sı</w:t>
      </w:r>
      <w:r w:rsidRPr="0053408E">
        <w:rPr>
          <w:rFonts w:ascii="Times New Roman" w:hAnsi="Times New Roman" w:cs="Times New Roman"/>
          <w:sz w:val="24"/>
          <w:szCs w:val="24"/>
        </w:rPr>
        <w:t xml:space="preserve"> almak</w:t>
      </w:r>
      <w:r w:rsidR="00FD382F" w:rsidRPr="0053408E">
        <w:rPr>
          <w:rFonts w:ascii="Times New Roman" w:hAnsi="Times New Roman" w:cs="Times New Roman"/>
          <w:sz w:val="24"/>
          <w:szCs w:val="24"/>
        </w:rPr>
        <w:t xml:space="preserve"> ve başvuru evraklarına eklemek</w:t>
      </w:r>
      <w:r w:rsidRPr="0053408E">
        <w:rPr>
          <w:rFonts w:ascii="Times New Roman" w:hAnsi="Times New Roman" w:cs="Times New Roman"/>
          <w:sz w:val="24"/>
          <w:szCs w:val="24"/>
        </w:rPr>
        <w:t xml:space="preserve"> zorundadırlar. </w:t>
      </w:r>
      <w:r w:rsidR="00FC53F8" w:rsidRPr="0053408E">
        <w:rPr>
          <w:rFonts w:ascii="Times New Roman" w:hAnsi="Times New Roman" w:cs="Times New Roman"/>
          <w:sz w:val="24"/>
          <w:szCs w:val="24"/>
        </w:rPr>
        <w:t>İlgili eğitimin ve sertifikanın alınması öğrenci sorumluluğundadır.</w:t>
      </w:r>
    </w:p>
    <w:p w:rsidR="00A33D6D" w:rsidRPr="0053408E" w:rsidRDefault="00A33D6D" w:rsidP="00A22D1C">
      <w:pPr>
        <w:spacing w:before="120" w:after="120" w:line="360" w:lineRule="auto"/>
        <w:jc w:val="both"/>
        <w:rPr>
          <w:rFonts w:ascii="Times New Roman" w:hAnsi="Times New Roman" w:cs="Times New Roman"/>
          <w:b/>
          <w:sz w:val="24"/>
          <w:szCs w:val="24"/>
        </w:rPr>
      </w:pPr>
    </w:p>
    <w:p w:rsidR="00AF671E" w:rsidRPr="0053408E" w:rsidRDefault="007D0F6C" w:rsidP="00A22D1C">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lastRenderedPageBreak/>
        <w:t>Staj Uygulama Süreci</w:t>
      </w:r>
    </w:p>
    <w:p w:rsidR="0025314A" w:rsidRPr="0053408E" w:rsidRDefault="0025314A"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(1) Yaz stajına başlamadan önce, öğrenci </w:t>
      </w:r>
      <w:r w:rsidR="002B2AA6" w:rsidRPr="0053408E">
        <w:rPr>
          <w:rFonts w:ascii="Times New Roman" w:hAnsi="Times New Roman" w:cs="Times New Roman"/>
          <w:sz w:val="24"/>
          <w:szCs w:val="24"/>
        </w:rPr>
        <w:t>güz dönemi ders kaydında STJ3100 kodlu “Yaz Stajı (Dış Kurum)”</w:t>
      </w:r>
      <w:r w:rsidR="003A2255" w:rsidRPr="0053408E">
        <w:rPr>
          <w:rFonts w:ascii="Times New Roman" w:hAnsi="Times New Roman" w:cs="Times New Roman"/>
          <w:sz w:val="24"/>
          <w:szCs w:val="24"/>
        </w:rPr>
        <w:t xml:space="preserve"> </w:t>
      </w:r>
      <w:r w:rsidR="002B2AA6" w:rsidRPr="0053408E">
        <w:rPr>
          <w:rFonts w:ascii="Times New Roman" w:hAnsi="Times New Roman" w:cs="Times New Roman"/>
          <w:sz w:val="24"/>
          <w:szCs w:val="24"/>
        </w:rPr>
        <w:t xml:space="preserve">dersi ve bahar dönemi ders kaydında STJ3200 kodlu “Yaz Stajı (Dış Kurum)” </w:t>
      </w:r>
      <w:r w:rsidRPr="0053408E">
        <w:rPr>
          <w:rFonts w:ascii="Times New Roman" w:hAnsi="Times New Roman" w:cs="Times New Roman"/>
          <w:sz w:val="24"/>
          <w:szCs w:val="24"/>
        </w:rPr>
        <w:t>dersini seçmek zorundadır. Bu der</w:t>
      </w:r>
      <w:r w:rsidR="003A2255" w:rsidRPr="0053408E">
        <w:rPr>
          <w:rFonts w:ascii="Times New Roman" w:hAnsi="Times New Roman" w:cs="Times New Roman"/>
          <w:sz w:val="24"/>
          <w:szCs w:val="24"/>
        </w:rPr>
        <w:t>sler</w:t>
      </w:r>
      <w:r w:rsidRPr="0053408E">
        <w:rPr>
          <w:rFonts w:ascii="Times New Roman" w:hAnsi="Times New Roman" w:cs="Times New Roman"/>
          <w:sz w:val="24"/>
          <w:szCs w:val="24"/>
        </w:rPr>
        <w:t>i seçmeyen öğrenci yaz stajına başlayamaz.</w:t>
      </w:r>
    </w:p>
    <w:p w:rsidR="0025314A" w:rsidRPr="0053408E" w:rsidRDefault="0025314A" w:rsidP="00A22D1C">
      <w:pPr>
        <w:spacing w:after="0" w:line="276" w:lineRule="auto"/>
        <w:jc w:val="both"/>
        <w:rPr>
          <w:rFonts w:ascii="Times New Roman" w:hAnsi="Times New Roman" w:cs="Times New Roman"/>
          <w:b/>
          <w:sz w:val="24"/>
          <w:szCs w:val="24"/>
        </w:rPr>
      </w:pPr>
      <w:r w:rsidRPr="0053408E">
        <w:rPr>
          <w:rFonts w:ascii="Times New Roman" w:hAnsi="Times New Roman" w:cs="Times New Roman"/>
          <w:sz w:val="24"/>
          <w:szCs w:val="24"/>
        </w:rPr>
        <w:t xml:space="preserve">(2) Staja başlamadan önce, staj yapılacak kurum ile sözleşme imzalanması gerekmektedir. Öğrencinin staj yapacağı kurumun kendisine ait sözleşme formu bulunmakta ise sözleşme için ilgili kurumun formu kullanılacaktır. Staj sözleşmesi, karşılıklı olarak imzalanmadan staja başlanılmaz ve staj sözleşmesi olmadan yapılan stajlar geçersizdir. </w:t>
      </w:r>
    </w:p>
    <w:p w:rsidR="00F37EB8" w:rsidRPr="0053408E" w:rsidRDefault="0025314A"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(3) Stajyer öğrenci, staja başlamadan önce gerekli evrakları işyeri kurum yetkilisine teslim edecektir.</w:t>
      </w:r>
      <w:r w:rsidR="00F37EB8" w:rsidRPr="0053408E">
        <w:rPr>
          <w:rFonts w:ascii="Times New Roman" w:hAnsi="Times New Roman" w:cs="Times New Roman"/>
          <w:sz w:val="24"/>
          <w:szCs w:val="24"/>
        </w:rPr>
        <w:t xml:space="preserve"> </w:t>
      </w:r>
    </w:p>
    <w:p w:rsidR="0025314A" w:rsidRPr="0053408E" w:rsidRDefault="00F37EB8"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(4) Staj Başvuru Sözleşmesi yaz stajı dönemi öncesi, ilgili eğitim-öğretim yılı bahar dönemi sonuna kadar fakülte dekanlığına teslim edilmelidir.</w:t>
      </w:r>
    </w:p>
    <w:p w:rsidR="00FC53F8" w:rsidRPr="0053408E" w:rsidRDefault="00E77CCE"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w:t>
      </w:r>
      <w:r w:rsidR="00F37EB8" w:rsidRPr="0053408E">
        <w:rPr>
          <w:rFonts w:ascii="Times New Roman" w:hAnsi="Times New Roman" w:cs="Times New Roman"/>
          <w:sz w:val="24"/>
          <w:szCs w:val="24"/>
        </w:rPr>
        <w:t>5</w:t>
      </w:r>
      <w:r w:rsidRPr="0053408E">
        <w:rPr>
          <w:rFonts w:ascii="Times New Roman" w:hAnsi="Times New Roman" w:cs="Times New Roman"/>
          <w:sz w:val="24"/>
          <w:szCs w:val="24"/>
        </w:rPr>
        <w:t>) Staj bitiminde, tüm staj evrakları</w:t>
      </w:r>
      <w:r w:rsidR="007E4E19" w:rsidRPr="0053408E">
        <w:rPr>
          <w:rFonts w:ascii="Times New Roman" w:hAnsi="Times New Roman" w:cs="Times New Roman"/>
          <w:sz w:val="24"/>
          <w:szCs w:val="24"/>
        </w:rPr>
        <w:t>nın</w:t>
      </w:r>
      <w:r w:rsidRPr="0053408E">
        <w:rPr>
          <w:rFonts w:ascii="Times New Roman" w:hAnsi="Times New Roman" w:cs="Times New Roman"/>
          <w:sz w:val="24"/>
          <w:szCs w:val="24"/>
        </w:rPr>
        <w:t xml:space="preserve"> kapalı ve mühürlü zarf içinde posta yoluyla ya da elden Sağlık Bilimleri Fakültesi Dekanlığına gönderilmesi gerekmektedir.</w:t>
      </w:r>
    </w:p>
    <w:p w:rsidR="007B1627" w:rsidRPr="0053408E" w:rsidRDefault="007B1627" w:rsidP="00A22D1C">
      <w:pPr>
        <w:spacing w:before="120" w:after="120" w:line="360" w:lineRule="auto"/>
        <w:jc w:val="both"/>
        <w:rPr>
          <w:rFonts w:ascii="Times New Roman" w:hAnsi="Times New Roman" w:cs="Times New Roman"/>
          <w:b/>
          <w:sz w:val="24"/>
          <w:szCs w:val="24"/>
        </w:rPr>
      </w:pPr>
    </w:p>
    <w:p w:rsidR="007D0F6C" w:rsidRPr="0053408E" w:rsidRDefault="007D0F6C" w:rsidP="00A22D1C">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t xml:space="preserve">Başarı ve Staj Notu </w:t>
      </w:r>
    </w:p>
    <w:p w:rsidR="00DE7F05" w:rsidRPr="0053408E" w:rsidRDefault="007D0F6C"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 Staj çalışmaları başarılı ve başarısız olarak değerlendirilir. Staj başarı notu 100 (yüz) üzerinden en az 65 (altmış beş) olan öğrenciler başarılı sayılır. Başarılı olan öğrencilere YT (Yeterli), başarısız olan öğrencilere ise YZ (Yetersiz) harf notu verilir ve öğrenci bilgi sistemine işlenir. </w:t>
      </w:r>
    </w:p>
    <w:p w:rsidR="00DE7F05" w:rsidRPr="0053408E" w:rsidRDefault="00DE7F05"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(2) STJ3100-Yaz Stajı (Dış Kurum) ve STJ3200-Yaz Stajı (Dış Kurum) derslerinin değerlendirmesi, öğrenci yaz stajını tamamladığında ve istenilen evrakları teslim ettiğinde yapılacaktır.</w:t>
      </w:r>
    </w:p>
    <w:p w:rsidR="007D0F6C" w:rsidRPr="0053408E" w:rsidRDefault="007D0F6C"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w:t>
      </w:r>
      <w:r w:rsidR="00DE7F05" w:rsidRPr="0053408E">
        <w:rPr>
          <w:rFonts w:ascii="Times New Roman" w:hAnsi="Times New Roman" w:cs="Times New Roman"/>
          <w:sz w:val="24"/>
          <w:szCs w:val="24"/>
        </w:rPr>
        <w:t>3</w:t>
      </w:r>
      <w:r w:rsidRPr="0053408E">
        <w:rPr>
          <w:rFonts w:ascii="Times New Roman" w:hAnsi="Times New Roman" w:cs="Times New Roman"/>
          <w:sz w:val="24"/>
          <w:szCs w:val="24"/>
        </w:rPr>
        <w:t xml:space="preserve">) Stajı başarısız sayılan öğrenciler yeniden staj yapmak zorundadırlar. </w:t>
      </w:r>
    </w:p>
    <w:p w:rsidR="007D0F6C" w:rsidRPr="0053408E" w:rsidRDefault="007D0F6C"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w:t>
      </w:r>
      <w:r w:rsidR="00DE7F05" w:rsidRPr="0053408E">
        <w:rPr>
          <w:rFonts w:ascii="Times New Roman" w:hAnsi="Times New Roman" w:cs="Times New Roman"/>
          <w:sz w:val="24"/>
          <w:szCs w:val="24"/>
        </w:rPr>
        <w:t>4</w:t>
      </w:r>
      <w:r w:rsidRPr="0053408E">
        <w:rPr>
          <w:rFonts w:ascii="Times New Roman" w:hAnsi="Times New Roman" w:cs="Times New Roman"/>
          <w:sz w:val="24"/>
          <w:szCs w:val="24"/>
        </w:rPr>
        <w:t xml:space="preserve">) Staj çalışmasını başarı ile tamamlamayan öğrenciler mezun olamaz. </w:t>
      </w:r>
    </w:p>
    <w:p w:rsidR="007D0F6C" w:rsidRPr="0053408E" w:rsidRDefault="007D0F6C"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w:t>
      </w:r>
      <w:r w:rsidR="00DE7F05" w:rsidRPr="0053408E">
        <w:rPr>
          <w:rFonts w:ascii="Times New Roman" w:hAnsi="Times New Roman" w:cs="Times New Roman"/>
          <w:sz w:val="24"/>
          <w:szCs w:val="24"/>
        </w:rPr>
        <w:t>5</w:t>
      </w:r>
      <w:r w:rsidRPr="0053408E">
        <w:rPr>
          <w:rFonts w:ascii="Times New Roman" w:hAnsi="Times New Roman" w:cs="Times New Roman"/>
          <w:sz w:val="24"/>
          <w:szCs w:val="24"/>
        </w:rPr>
        <w:t>) Öğrenciler staj sonuçlarına, staj sonuçlarının ilânından itibaren en geç beş işgünü içinde ilgili bölüm başkanlığına yazılı olarak itirazda bulunabilir.</w:t>
      </w:r>
    </w:p>
    <w:p w:rsidR="0064473E" w:rsidRPr="0053408E" w:rsidRDefault="0064473E" w:rsidP="00A22D1C">
      <w:pPr>
        <w:spacing w:before="120" w:after="120" w:line="360" w:lineRule="auto"/>
        <w:jc w:val="both"/>
        <w:rPr>
          <w:rFonts w:ascii="Times New Roman" w:hAnsi="Times New Roman" w:cs="Times New Roman"/>
          <w:b/>
          <w:sz w:val="24"/>
          <w:szCs w:val="24"/>
        </w:rPr>
      </w:pPr>
    </w:p>
    <w:p w:rsidR="00414CB2" w:rsidRPr="0053408E" w:rsidRDefault="00414CB2" w:rsidP="00A22D1C">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t xml:space="preserve">Muafiyet </w:t>
      </w:r>
    </w:p>
    <w:p w:rsidR="00414CB2" w:rsidRPr="0053408E" w:rsidRDefault="00414CB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 Öğrenciler daha önce başka bir Yükseköğretim Kurumunda yapmış oldukları staj çalışması için muafiyet başvurusunda bulunabilirler. Bu durumda Bandırma </w:t>
      </w:r>
      <w:proofErr w:type="spellStart"/>
      <w:r w:rsidRPr="0053408E">
        <w:rPr>
          <w:rFonts w:ascii="Times New Roman" w:hAnsi="Times New Roman" w:cs="Times New Roman"/>
          <w:sz w:val="24"/>
          <w:szCs w:val="24"/>
        </w:rPr>
        <w:t>Onyedi</w:t>
      </w:r>
      <w:proofErr w:type="spellEnd"/>
      <w:r w:rsidRPr="0053408E">
        <w:rPr>
          <w:rFonts w:ascii="Times New Roman" w:hAnsi="Times New Roman" w:cs="Times New Roman"/>
          <w:sz w:val="24"/>
          <w:szCs w:val="24"/>
        </w:rPr>
        <w:t xml:space="preserve"> Eylül Üniversitesi </w:t>
      </w:r>
      <w:proofErr w:type="spellStart"/>
      <w:r w:rsidRPr="0053408E">
        <w:rPr>
          <w:rFonts w:ascii="Times New Roman" w:hAnsi="Times New Roman" w:cs="Times New Roman"/>
          <w:sz w:val="24"/>
          <w:szCs w:val="24"/>
        </w:rPr>
        <w:t>Önlisans</w:t>
      </w:r>
      <w:proofErr w:type="spellEnd"/>
      <w:r w:rsidRPr="0053408E">
        <w:rPr>
          <w:rFonts w:ascii="Times New Roman" w:hAnsi="Times New Roman" w:cs="Times New Roman"/>
          <w:sz w:val="24"/>
          <w:szCs w:val="24"/>
        </w:rPr>
        <w:t xml:space="preserve"> ve Lisans Eğitim Öğretim ve Sınav Yönetmeliğinin ders muafiyetleri ile ilgili 19. maddesine göre </w:t>
      </w:r>
      <w:r w:rsidR="003870C2" w:rsidRPr="0053408E">
        <w:rPr>
          <w:rFonts w:ascii="Times New Roman" w:hAnsi="Times New Roman" w:cs="Times New Roman"/>
          <w:sz w:val="24"/>
          <w:szCs w:val="24"/>
        </w:rPr>
        <w:t xml:space="preserve">Bölüm Staj </w:t>
      </w:r>
      <w:r w:rsidR="00D22D12" w:rsidRPr="0053408E">
        <w:rPr>
          <w:rFonts w:ascii="Times New Roman" w:hAnsi="Times New Roman" w:cs="Times New Roman"/>
          <w:sz w:val="24"/>
          <w:szCs w:val="24"/>
        </w:rPr>
        <w:t xml:space="preserve">Kurulunun </w:t>
      </w:r>
      <w:r w:rsidRPr="0053408E">
        <w:rPr>
          <w:rFonts w:ascii="Times New Roman" w:hAnsi="Times New Roman" w:cs="Times New Roman"/>
          <w:sz w:val="24"/>
          <w:szCs w:val="24"/>
        </w:rPr>
        <w:t xml:space="preserve">görüşü doğrultusunda işlem yapılır. </w:t>
      </w:r>
    </w:p>
    <w:p w:rsidR="003203A5" w:rsidRPr="0053408E" w:rsidRDefault="00414CB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(2) Kamu kurum ve kuruluşlarında öğrenim gördüğü program ile ilgili alanda çalışan öğrenciler çalıştıkları kurumdan alacakları resmi belge ile staj çalışmasından muafiyet talebinde bulunabilirler. Bu durumda muafiyet talebi</w:t>
      </w:r>
      <w:r w:rsidR="004B7F3C" w:rsidRPr="0053408E">
        <w:rPr>
          <w:rFonts w:ascii="Times New Roman" w:hAnsi="Times New Roman" w:cs="Times New Roman"/>
          <w:sz w:val="24"/>
          <w:szCs w:val="24"/>
        </w:rPr>
        <w:t>,</w:t>
      </w:r>
      <w:r w:rsidRPr="0053408E">
        <w:rPr>
          <w:rFonts w:ascii="Times New Roman" w:hAnsi="Times New Roman" w:cs="Times New Roman"/>
          <w:sz w:val="24"/>
          <w:szCs w:val="24"/>
        </w:rPr>
        <w:t xml:space="preserve"> </w:t>
      </w:r>
      <w:r w:rsidR="003870C2" w:rsidRPr="0053408E">
        <w:rPr>
          <w:rFonts w:ascii="Times New Roman" w:hAnsi="Times New Roman" w:cs="Times New Roman"/>
          <w:sz w:val="24"/>
          <w:szCs w:val="24"/>
        </w:rPr>
        <w:t xml:space="preserve">Bölüm Staj </w:t>
      </w:r>
      <w:r w:rsidR="004B7F3C" w:rsidRPr="0053408E">
        <w:rPr>
          <w:rFonts w:ascii="Times New Roman" w:hAnsi="Times New Roman" w:cs="Times New Roman"/>
          <w:sz w:val="24"/>
          <w:szCs w:val="24"/>
        </w:rPr>
        <w:t xml:space="preserve">Kurulunca </w:t>
      </w:r>
      <w:r w:rsidRPr="0053408E">
        <w:rPr>
          <w:rFonts w:ascii="Times New Roman" w:hAnsi="Times New Roman" w:cs="Times New Roman"/>
          <w:sz w:val="24"/>
          <w:szCs w:val="24"/>
        </w:rPr>
        <w:t>incelenerek kurulun görüşü doğrultusunda ilgili birim Yönetim Kurulu tarafından öğrencinin yapması gereken staj çalışmasının tamamından veya belli bir kısmından muaf tutulmasına karar verilebilir.</w:t>
      </w:r>
    </w:p>
    <w:p w:rsidR="0050476B" w:rsidRPr="0053408E" w:rsidRDefault="0050476B" w:rsidP="00A22D1C">
      <w:pPr>
        <w:pStyle w:val="ListeParagraf"/>
        <w:spacing w:before="120" w:after="120" w:line="360" w:lineRule="auto"/>
        <w:ind w:left="0"/>
        <w:jc w:val="both"/>
        <w:rPr>
          <w:rFonts w:ascii="Times New Roman" w:hAnsi="Times New Roman" w:cs="Times New Roman"/>
          <w:b/>
          <w:sz w:val="24"/>
          <w:szCs w:val="24"/>
        </w:rPr>
      </w:pPr>
    </w:p>
    <w:p w:rsidR="003203A5" w:rsidRPr="0053408E" w:rsidRDefault="003203A5" w:rsidP="00A22D1C">
      <w:pPr>
        <w:pStyle w:val="ListeParagraf"/>
        <w:spacing w:before="120" w:after="120" w:line="360" w:lineRule="auto"/>
        <w:ind w:left="0"/>
        <w:jc w:val="both"/>
        <w:rPr>
          <w:rFonts w:ascii="Times New Roman" w:hAnsi="Times New Roman" w:cs="Times New Roman"/>
          <w:b/>
          <w:sz w:val="24"/>
          <w:szCs w:val="24"/>
        </w:rPr>
      </w:pPr>
      <w:r w:rsidRPr="0053408E">
        <w:rPr>
          <w:rFonts w:ascii="Times New Roman" w:hAnsi="Times New Roman" w:cs="Times New Roman"/>
          <w:b/>
          <w:sz w:val="24"/>
          <w:szCs w:val="24"/>
        </w:rPr>
        <w:lastRenderedPageBreak/>
        <w:t>Ders Kaydı</w:t>
      </w:r>
    </w:p>
    <w:p w:rsidR="003203A5" w:rsidRPr="0053408E" w:rsidRDefault="003203A5"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rPr>
        <w:t xml:space="preserve">(1) </w:t>
      </w:r>
      <w:r w:rsidRPr="0053408E">
        <w:rPr>
          <w:rFonts w:ascii="Times New Roman" w:hAnsi="Times New Roman" w:cs="Times New Roman"/>
          <w:sz w:val="24"/>
          <w:szCs w:val="24"/>
        </w:rPr>
        <w:t xml:space="preserve">Öğrencinin </w:t>
      </w:r>
      <w:r w:rsidRPr="0053408E">
        <w:rPr>
          <w:rFonts w:ascii="Times New Roman" w:hAnsi="Times New Roman" w:cs="Times New Roman"/>
          <w:sz w:val="24"/>
        </w:rPr>
        <w:t xml:space="preserve">STJ3100-Yaz Stajı (Dış Kurum) dersini </w:t>
      </w:r>
      <w:r w:rsidRPr="0053408E">
        <w:rPr>
          <w:rFonts w:ascii="Times New Roman" w:hAnsi="Times New Roman" w:cs="Times New Roman"/>
          <w:sz w:val="24"/>
          <w:szCs w:val="24"/>
        </w:rPr>
        <w:t xml:space="preserve">alabilmesi için 1, 2, 3, 4. ve 5. yarıyıldaki tüm mesleki zorunlu derslerini alması gerekmektedir. </w:t>
      </w:r>
    </w:p>
    <w:p w:rsidR="003203A5" w:rsidRPr="0053408E" w:rsidRDefault="003203A5" w:rsidP="00A22D1C">
      <w:pPr>
        <w:spacing w:after="0" w:line="276"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(2) Öğrencinin </w:t>
      </w:r>
      <w:r w:rsidRPr="0053408E">
        <w:rPr>
          <w:rFonts w:ascii="Times New Roman" w:hAnsi="Times New Roman" w:cs="Times New Roman"/>
          <w:sz w:val="24"/>
        </w:rPr>
        <w:t xml:space="preserve">STJ3200-Yaz Stajı (Dış Kurum) dersini </w:t>
      </w:r>
      <w:r w:rsidRPr="0053408E">
        <w:rPr>
          <w:rFonts w:ascii="Times New Roman" w:hAnsi="Times New Roman" w:cs="Times New Roman"/>
          <w:sz w:val="24"/>
          <w:szCs w:val="24"/>
        </w:rPr>
        <w:t xml:space="preserve">alabilmesi için 1, 2, 3, 4, 5. ve 6. yarıyıldaki tüm mesleki zorunlu derslerini alması gerekmektedir.  </w:t>
      </w:r>
    </w:p>
    <w:p w:rsidR="0008681B" w:rsidRPr="0053408E" w:rsidRDefault="0008681B" w:rsidP="00A22D1C">
      <w:pPr>
        <w:spacing w:before="120" w:after="120" w:line="360" w:lineRule="auto"/>
        <w:contextualSpacing/>
        <w:jc w:val="both"/>
        <w:rPr>
          <w:rFonts w:ascii="Times New Roman" w:hAnsi="Times New Roman" w:cs="Times New Roman"/>
          <w:b/>
          <w:sz w:val="24"/>
        </w:rPr>
      </w:pPr>
    </w:p>
    <w:p w:rsidR="003203A5" w:rsidRPr="0053408E" w:rsidRDefault="003203A5" w:rsidP="00A22D1C">
      <w:pPr>
        <w:spacing w:before="120" w:after="120" w:line="360" w:lineRule="auto"/>
        <w:jc w:val="both"/>
        <w:rPr>
          <w:rFonts w:ascii="Times New Roman" w:hAnsi="Times New Roman" w:cs="Times New Roman"/>
          <w:b/>
          <w:sz w:val="24"/>
        </w:rPr>
      </w:pPr>
      <w:r w:rsidRPr="0053408E">
        <w:rPr>
          <w:rFonts w:ascii="Times New Roman" w:hAnsi="Times New Roman" w:cs="Times New Roman"/>
          <w:b/>
          <w:sz w:val="24"/>
        </w:rPr>
        <w:t>Ön Şartlar</w:t>
      </w:r>
    </w:p>
    <w:p w:rsidR="003203A5" w:rsidRPr="0053408E" w:rsidRDefault="003203A5" w:rsidP="00A22D1C">
      <w:pPr>
        <w:spacing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(1) Öğrencinin yaz stajını yapabilmesi için 1, 2, 3, 4, 5 ve 6. yarıyıldaki tüm mesleki zorunlu derslerini almış ve devamsızlıktan kalmamış olması gerekmektedir. </w:t>
      </w:r>
    </w:p>
    <w:p w:rsidR="003203A5" w:rsidRPr="0053408E" w:rsidRDefault="003203A5" w:rsidP="00A22D1C">
      <w:pPr>
        <w:spacing w:line="240" w:lineRule="auto"/>
        <w:jc w:val="both"/>
        <w:rPr>
          <w:rFonts w:ascii="Times New Roman" w:hAnsi="Times New Roman" w:cs="Times New Roman"/>
          <w:sz w:val="24"/>
          <w:szCs w:val="24"/>
        </w:rPr>
      </w:pPr>
    </w:p>
    <w:p w:rsidR="00652682" w:rsidRPr="0053408E" w:rsidRDefault="00652682" w:rsidP="00A22D1C">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t xml:space="preserve">Sosyal Güvence ve Ücret </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 Staj süresince 5510 Sayılı Sosyal Sigortalar ve Genel Sağlık Sigortası Kanunu gereği iş kazası ve meslek hastalığı sigortası primi Üniversite tarafından ödenir. </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(2) Staj yapan öğrencilere, stajları süresince herhangi bir ücret ödemesi yapılmaz. Öğrencilerin staj yaptıkları işyeri ile aralarındaki herhangi bir mali ilişkiden Üniversite sorumlu değildir. </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(3) Staj çalışmasını yapmayan öğrenciler kendileri için ödenen iş kazası ve meslek hastalığı sigortası primini Üniversitenin ilgili hesabına geri ödemek zorundadırlar. </w:t>
      </w:r>
      <w:r w:rsidR="0008681B" w:rsidRPr="0053408E">
        <w:rPr>
          <w:rFonts w:ascii="Times New Roman" w:hAnsi="Times New Roman" w:cs="Times New Roman"/>
          <w:sz w:val="24"/>
          <w:szCs w:val="24"/>
        </w:rPr>
        <w:t>Geri ö</w:t>
      </w:r>
      <w:r w:rsidRPr="0053408E">
        <w:rPr>
          <w:rFonts w:ascii="Times New Roman" w:hAnsi="Times New Roman" w:cs="Times New Roman"/>
          <w:sz w:val="24"/>
          <w:szCs w:val="24"/>
        </w:rPr>
        <w:t>deme yapmayan öğrenciler</w:t>
      </w:r>
      <w:r w:rsidR="0008681B" w:rsidRPr="0053408E">
        <w:rPr>
          <w:rFonts w:ascii="Times New Roman" w:hAnsi="Times New Roman" w:cs="Times New Roman"/>
          <w:sz w:val="24"/>
          <w:szCs w:val="24"/>
        </w:rPr>
        <w:t>,</w:t>
      </w:r>
      <w:r w:rsidRPr="0053408E">
        <w:rPr>
          <w:rFonts w:ascii="Times New Roman" w:hAnsi="Times New Roman" w:cs="Times New Roman"/>
          <w:sz w:val="24"/>
          <w:szCs w:val="24"/>
        </w:rPr>
        <w:t xml:space="preserve"> stajını daha sonra yapmak istediklerinde staja başlayamaz ve öğrenci için sigorta primi ödenmez.</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p>
    <w:p w:rsidR="00652682" w:rsidRPr="0053408E" w:rsidRDefault="00652682" w:rsidP="00A22D1C">
      <w:pPr>
        <w:spacing w:before="120" w:after="120" w:line="360" w:lineRule="auto"/>
        <w:jc w:val="both"/>
        <w:rPr>
          <w:rFonts w:ascii="Times New Roman" w:hAnsi="Times New Roman" w:cs="Times New Roman"/>
          <w:b/>
          <w:sz w:val="24"/>
          <w:szCs w:val="24"/>
        </w:rPr>
      </w:pPr>
      <w:r w:rsidRPr="0053408E">
        <w:rPr>
          <w:rFonts w:ascii="Times New Roman" w:hAnsi="Times New Roman" w:cs="Times New Roman"/>
          <w:b/>
          <w:sz w:val="24"/>
          <w:szCs w:val="24"/>
        </w:rPr>
        <w:t xml:space="preserve">Genel Hükümler </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(1) Yükseköğretim Kurumları Öğrenci Disiplin Yönetmeliği hükümleri staj süresince de geçerlidir. </w:t>
      </w:r>
    </w:p>
    <w:p w:rsidR="00652682" w:rsidRPr="0053408E" w:rsidRDefault="00652682" w:rsidP="00A22D1C">
      <w:pPr>
        <w:pStyle w:val="ListeParagraf"/>
        <w:spacing w:after="0" w:line="276" w:lineRule="auto"/>
        <w:ind w:left="0"/>
        <w:jc w:val="both"/>
        <w:rPr>
          <w:rFonts w:ascii="Times New Roman" w:hAnsi="Times New Roman" w:cs="Times New Roman"/>
          <w:sz w:val="24"/>
          <w:szCs w:val="24"/>
        </w:rPr>
      </w:pPr>
      <w:r w:rsidRPr="0053408E">
        <w:rPr>
          <w:rFonts w:ascii="Times New Roman" w:hAnsi="Times New Roman" w:cs="Times New Roman"/>
          <w:sz w:val="24"/>
          <w:szCs w:val="24"/>
        </w:rPr>
        <w:t xml:space="preserve">(2) Öğrenciler staj süresince staj yaptığı işyerinin çalışma kurallarına uymak zorundadır. Stajyer öğrenciler, staj yaptıkları işyerlerinin çalışma koşulları ile disiplin ve iş emniyetine ilişkin kurallarına uymak; her türlü mekân, alet, malzeme, makine, araç ve gereçleri özenle kullanmakla yükümlüdür. Bu yükümlülüklerin yerine getirilmemesinden doğacak her türlü sorumluluk öğrenciye aittir. </w:t>
      </w:r>
    </w:p>
    <w:p w:rsidR="007C3067" w:rsidRPr="0053408E" w:rsidRDefault="007C3067" w:rsidP="00414CB2">
      <w:pPr>
        <w:pStyle w:val="ListeParagraf"/>
        <w:spacing w:after="0" w:line="276" w:lineRule="auto"/>
        <w:ind w:left="0"/>
        <w:jc w:val="both"/>
        <w:rPr>
          <w:rFonts w:ascii="Times New Roman" w:hAnsi="Times New Roman" w:cs="Times New Roman"/>
          <w:sz w:val="24"/>
          <w:szCs w:val="24"/>
        </w:rPr>
      </w:pPr>
    </w:p>
    <w:p w:rsidR="00C06766" w:rsidRPr="0053408E" w:rsidRDefault="00C06766" w:rsidP="00414CB2">
      <w:pPr>
        <w:pStyle w:val="ListeParagraf"/>
        <w:spacing w:after="0" w:line="276" w:lineRule="auto"/>
        <w:ind w:left="0"/>
        <w:jc w:val="both"/>
        <w:rPr>
          <w:rFonts w:ascii="Times New Roman" w:hAnsi="Times New Roman" w:cs="Times New Roman"/>
          <w:b/>
          <w:sz w:val="24"/>
          <w:szCs w:val="24"/>
        </w:rPr>
      </w:pPr>
    </w:p>
    <w:p w:rsidR="007C3067" w:rsidRDefault="007C3067" w:rsidP="00414CB2">
      <w:pPr>
        <w:pStyle w:val="ListeParagraf"/>
        <w:spacing w:after="0" w:line="276" w:lineRule="auto"/>
        <w:ind w:left="0"/>
        <w:jc w:val="both"/>
        <w:rPr>
          <w:rFonts w:ascii="Times New Roman" w:hAnsi="Times New Roman" w:cs="Times New Roman"/>
          <w:b/>
          <w:sz w:val="24"/>
          <w:szCs w:val="24"/>
        </w:rPr>
      </w:pPr>
      <w:r w:rsidRPr="0053408E">
        <w:rPr>
          <w:rFonts w:ascii="Times New Roman" w:hAnsi="Times New Roman" w:cs="Times New Roman"/>
          <w:b/>
          <w:sz w:val="24"/>
          <w:szCs w:val="24"/>
        </w:rPr>
        <w:t>EKLER</w:t>
      </w:r>
    </w:p>
    <w:p w:rsidR="00A22D1C" w:rsidRPr="0053408E" w:rsidRDefault="00A22D1C" w:rsidP="00414CB2">
      <w:pPr>
        <w:pStyle w:val="ListeParagraf"/>
        <w:spacing w:after="0" w:line="276" w:lineRule="auto"/>
        <w:ind w:left="0"/>
        <w:jc w:val="both"/>
        <w:rPr>
          <w:rFonts w:ascii="Times New Roman" w:hAnsi="Times New Roman" w:cs="Times New Roman"/>
          <w:b/>
          <w:sz w:val="24"/>
          <w:szCs w:val="24"/>
        </w:rPr>
      </w:pPr>
      <w:bookmarkStart w:id="0" w:name="_GoBack"/>
      <w:bookmarkEnd w:id="0"/>
    </w:p>
    <w:p w:rsidR="00133CC5" w:rsidRPr="0053408E" w:rsidRDefault="00006047" w:rsidP="00135A9C">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E</w:t>
      </w:r>
      <w:r w:rsidR="007B1627" w:rsidRPr="0053408E">
        <w:rPr>
          <w:rFonts w:ascii="Times New Roman" w:hAnsi="Times New Roman" w:cs="Times New Roman"/>
          <w:sz w:val="24"/>
          <w:szCs w:val="24"/>
        </w:rPr>
        <w:t>K</w:t>
      </w:r>
      <w:r w:rsidRPr="0053408E">
        <w:rPr>
          <w:rFonts w:ascii="Times New Roman" w:hAnsi="Times New Roman" w:cs="Times New Roman"/>
          <w:sz w:val="24"/>
          <w:szCs w:val="24"/>
        </w:rPr>
        <w:t>-</w:t>
      </w:r>
      <w:r w:rsidR="007B1627" w:rsidRPr="0053408E">
        <w:rPr>
          <w:rFonts w:ascii="Times New Roman" w:hAnsi="Times New Roman" w:cs="Times New Roman"/>
          <w:sz w:val="24"/>
          <w:szCs w:val="24"/>
        </w:rPr>
        <w:t>1</w:t>
      </w:r>
      <w:r w:rsidRPr="0053408E">
        <w:rPr>
          <w:rFonts w:ascii="Times New Roman" w:hAnsi="Times New Roman" w:cs="Times New Roman"/>
          <w:sz w:val="24"/>
          <w:szCs w:val="24"/>
        </w:rPr>
        <w:t xml:space="preserve"> </w:t>
      </w:r>
      <w:r w:rsidR="00F37EB8" w:rsidRPr="0053408E">
        <w:rPr>
          <w:rFonts w:ascii="Times New Roman" w:hAnsi="Times New Roman" w:cs="Times New Roman"/>
          <w:sz w:val="24"/>
          <w:szCs w:val="24"/>
        </w:rPr>
        <w:t xml:space="preserve">Staj Başvuru Sözleşmesi </w:t>
      </w:r>
    </w:p>
    <w:p w:rsidR="007C3067" w:rsidRPr="0053408E" w:rsidRDefault="00133CC5" w:rsidP="00135A9C">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EK-2 </w:t>
      </w:r>
      <w:r w:rsidR="00F37EB8" w:rsidRPr="0053408E">
        <w:rPr>
          <w:rFonts w:ascii="Times New Roman" w:hAnsi="Times New Roman" w:cs="Times New Roman"/>
          <w:sz w:val="24"/>
          <w:szCs w:val="24"/>
        </w:rPr>
        <w:t>Staj Dosyası Kapak Sayfası</w:t>
      </w:r>
    </w:p>
    <w:p w:rsidR="004B4193" w:rsidRPr="0053408E" w:rsidRDefault="00133CC5" w:rsidP="004B4193">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EK-3 </w:t>
      </w:r>
      <w:r w:rsidR="00613524">
        <w:rPr>
          <w:rFonts w:ascii="Times New Roman" w:hAnsi="Times New Roman" w:cs="Times New Roman"/>
          <w:sz w:val="24"/>
          <w:szCs w:val="24"/>
        </w:rPr>
        <w:t>Günlük Staj Değerlendirme Formu</w:t>
      </w:r>
    </w:p>
    <w:p w:rsidR="004B4193" w:rsidRPr="0053408E" w:rsidRDefault="00133CC5" w:rsidP="004B4193">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EK-4 </w:t>
      </w:r>
      <w:r w:rsidR="004B4193" w:rsidRPr="0053408E">
        <w:rPr>
          <w:rFonts w:ascii="Times New Roman" w:hAnsi="Times New Roman" w:cs="Times New Roman"/>
          <w:sz w:val="24"/>
          <w:szCs w:val="24"/>
        </w:rPr>
        <w:t>Staj Devam Takip Çizelgesi</w:t>
      </w:r>
    </w:p>
    <w:p w:rsidR="004B4193" w:rsidRPr="0053408E" w:rsidRDefault="00133CC5" w:rsidP="004B4193">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EK-5 </w:t>
      </w:r>
      <w:r w:rsidR="004B4193" w:rsidRPr="0053408E">
        <w:rPr>
          <w:rFonts w:ascii="Times New Roman" w:hAnsi="Times New Roman" w:cs="Times New Roman"/>
          <w:sz w:val="24"/>
          <w:szCs w:val="24"/>
        </w:rPr>
        <w:t>Puantaj Kayıt Cetveli</w:t>
      </w:r>
    </w:p>
    <w:p w:rsidR="007C3067" w:rsidRPr="00652682" w:rsidRDefault="00133CC5" w:rsidP="0053408E">
      <w:pPr>
        <w:spacing w:before="120" w:after="120" w:line="240" w:lineRule="auto"/>
        <w:jc w:val="both"/>
        <w:rPr>
          <w:rFonts w:ascii="Times New Roman" w:hAnsi="Times New Roman" w:cs="Times New Roman"/>
          <w:sz w:val="24"/>
          <w:szCs w:val="24"/>
        </w:rPr>
      </w:pPr>
      <w:r w:rsidRPr="0053408E">
        <w:rPr>
          <w:rFonts w:ascii="Times New Roman" w:hAnsi="Times New Roman" w:cs="Times New Roman"/>
          <w:sz w:val="24"/>
          <w:szCs w:val="24"/>
        </w:rPr>
        <w:t xml:space="preserve">Ek-6 </w:t>
      </w:r>
      <w:r w:rsidR="004B4193" w:rsidRPr="0053408E">
        <w:rPr>
          <w:rFonts w:ascii="Times New Roman" w:hAnsi="Times New Roman" w:cs="Times New Roman"/>
          <w:sz w:val="24"/>
          <w:szCs w:val="24"/>
        </w:rPr>
        <w:t>Staj Değerlendirme Formu</w:t>
      </w:r>
    </w:p>
    <w:sectPr w:rsidR="007C3067" w:rsidRPr="0065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232"/>
    <w:multiLevelType w:val="hybridMultilevel"/>
    <w:tmpl w:val="C39CAC8A"/>
    <w:lvl w:ilvl="0" w:tplc="87DC78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F780514"/>
    <w:multiLevelType w:val="hybridMultilevel"/>
    <w:tmpl w:val="FD3C84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72F030ED"/>
    <w:multiLevelType w:val="hybridMultilevel"/>
    <w:tmpl w:val="68588678"/>
    <w:lvl w:ilvl="0" w:tplc="4D587C8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2F"/>
    <w:rsid w:val="00006047"/>
    <w:rsid w:val="00007085"/>
    <w:rsid w:val="000532D0"/>
    <w:rsid w:val="0008681B"/>
    <w:rsid w:val="000A5AF0"/>
    <w:rsid w:val="0011708F"/>
    <w:rsid w:val="001316F0"/>
    <w:rsid w:val="00133CC5"/>
    <w:rsid w:val="00135A9C"/>
    <w:rsid w:val="001E12EE"/>
    <w:rsid w:val="0025314A"/>
    <w:rsid w:val="0028402F"/>
    <w:rsid w:val="00294B8A"/>
    <w:rsid w:val="002B2AA6"/>
    <w:rsid w:val="003203A5"/>
    <w:rsid w:val="003870C2"/>
    <w:rsid w:val="003A2255"/>
    <w:rsid w:val="00414CB2"/>
    <w:rsid w:val="00433FA0"/>
    <w:rsid w:val="004421CF"/>
    <w:rsid w:val="004A0F34"/>
    <w:rsid w:val="004B4193"/>
    <w:rsid w:val="004B7F3C"/>
    <w:rsid w:val="004D38C0"/>
    <w:rsid w:val="0050476B"/>
    <w:rsid w:val="0053408E"/>
    <w:rsid w:val="00613524"/>
    <w:rsid w:val="0064473E"/>
    <w:rsid w:val="00652682"/>
    <w:rsid w:val="00660A46"/>
    <w:rsid w:val="00683858"/>
    <w:rsid w:val="006B5A17"/>
    <w:rsid w:val="00737521"/>
    <w:rsid w:val="007B1627"/>
    <w:rsid w:val="007B59CF"/>
    <w:rsid w:val="007C3067"/>
    <w:rsid w:val="007D0F6C"/>
    <w:rsid w:val="007D40F0"/>
    <w:rsid w:val="007E4E19"/>
    <w:rsid w:val="008B47BF"/>
    <w:rsid w:val="009106B1"/>
    <w:rsid w:val="00974732"/>
    <w:rsid w:val="00982B20"/>
    <w:rsid w:val="009925AC"/>
    <w:rsid w:val="009B5A4C"/>
    <w:rsid w:val="00A22D1C"/>
    <w:rsid w:val="00A33D6D"/>
    <w:rsid w:val="00AF671E"/>
    <w:rsid w:val="00B36DC8"/>
    <w:rsid w:val="00B43678"/>
    <w:rsid w:val="00B76824"/>
    <w:rsid w:val="00B95058"/>
    <w:rsid w:val="00BC51FC"/>
    <w:rsid w:val="00C06766"/>
    <w:rsid w:val="00C44689"/>
    <w:rsid w:val="00D22D12"/>
    <w:rsid w:val="00DE7F05"/>
    <w:rsid w:val="00E77CCE"/>
    <w:rsid w:val="00F37EB8"/>
    <w:rsid w:val="00F614AB"/>
    <w:rsid w:val="00F77F10"/>
    <w:rsid w:val="00FC53F8"/>
    <w:rsid w:val="00FD3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FF35"/>
  <w15:chartTrackingRefBased/>
  <w15:docId w15:val="{4FAB94D7-43D2-40A3-9D37-83B675E5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8402F"/>
    <w:pPr>
      <w:ind w:left="720"/>
      <w:contextualSpacing/>
    </w:pPr>
  </w:style>
  <w:style w:type="paragraph" w:customStyle="1" w:styleId="Default">
    <w:name w:val="Default"/>
    <w:rsid w:val="00AF67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ABA</dc:creator>
  <cp:keywords/>
  <dc:description/>
  <cp:lastModifiedBy>NURSEL ŞAHİN</cp:lastModifiedBy>
  <cp:revision>34</cp:revision>
  <dcterms:created xsi:type="dcterms:W3CDTF">2020-10-30T09:02:00Z</dcterms:created>
  <dcterms:modified xsi:type="dcterms:W3CDTF">2021-03-26T13:17:00Z</dcterms:modified>
</cp:coreProperties>
</file>