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92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"/>
        <w:gridCol w:w="369"/>
        <w:gridCol w:w="340"/>
        <w:gridCol w:w="4768"/>
        <w:gridCol w:w="709"/>
        <w:gridCol w:w="709"/>
        <w:gridCol w:w="141"/>
        <w:gridCol w:w="709"/>
        <w:gridCol w:w="27"/>
        <w:gridCol w:w="1391"/>
        <w:gridCol w:w="728"/>
        <w:gridCol w:w="9"/>
        <w:gridCol w:w="2821"/>
        <w:gridCol w:w="9949"/>
        <w:gridCol w:w="241"/>
      </w:tblGrid>
      <w:tr w:rsidR="007253E4" w:rsidRPr="009E3EE5" w14:paraId="0B2A7C47" w14:textId="77777777" w:rsidTr="0079720D">
        <w:trPr>
          <w:gridAfter w:val="4"/>
          <w:wAfter w:w="13020" w:type="dxa"/>
          <w:trHeight w:hRule="exact" w:val="29"/>
        </w:trPr>
        <w:tc>
          <w:tcPr>
            <w:tcW w:w="5958" w:type="dxa"/>
            <w:gridSpan w:val="5"/>
            <w:vMerge w:val="restart"/>
            <w:shd w:val="clear" w:color="auto" w:fill="auto"/>
            <w:vAlign w:val="center"/>
          </w:tcPr>
          <w:p w14:paraId="3C73C85E" w14:textId="5C301310" w:rsidR="007253E4" w:rsidRPr="007253E4" w:rsidRDefault="007253E4" w:rsidP="007253E4">
            <w:pPr>
              <w:spacing w:line="229" w:lineRule="auto"/>
              <w:ind w:left="2124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200</w:t>
            </w:r>
            <w:r w:rsidR="001B5926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4</w:t>
            </w: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-200</w:t>
            </w:r>
            <w:r w:rsidR="001B5926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5</w:t>
            </w:r>
            <w:bookmarkStart w:id="0" w:name="_GoBack"/>
            <w:bookmarkEnd w:id="0"/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 xml:space="preserve"> ACADEMIC YEAR FALL </w:t>
            </w:r>
            <w:proofErr w:type="spellStart"/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 xml:space="preserve"> SPRING SEMESTER COURSE PLAN</w:t>
            </w:r>
          </w:p>
        </w:tc>
        <w:tc>
          <w:tcPr>
            <w:tcW w:w="709" w:type="dxa"/>
          </w:tcPr>
          <w:p w14:paraId="377AA787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40DA948B" w14:textId="3C663136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C815C89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11965723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391" w:type="dxa"/>
          </w:tcPr>
          <w:p w14:paraId="29C7A48D" w14:textId="534B7A0E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6B007236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3609657A" w14:textId="77777777" w:rsidTr="0079720D">
        <w:trPr>
          <w:gridAfter w:val="4"/>
          <w:wAfter w:w="13020" w:type="dxa"/>
          <w:trHeight w:hRule="exact" w:val="394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1162C8B9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5F0E532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5BB0F97" w14:textId="7779C7BF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51D80A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505D2763" w14:textId="77777777" w:rsidR="007253E4" w:rsidRPr="009E3EE5" w:rsidRDefault="007253E4" w:rsidP="0018257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12D9DCB7" w14:textId="4F998A58" w:rsidR="007253E4" w:rsidRPr="009E3EE5" w:rsidRDefault="007253E4" w:rsidP="0018257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4AF50D3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45964412" w14:textId="77777777" w:rsidTr="0079720D">
        <w:trPr>
          <w:gridAfter w:val="4"/>
          <w:wAfter w:w="13020" w:type="dxa"/>
          <w:trHeight w:hRule="exact" w:val="29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4D4E32D5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30C502C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C00F1FD" w14:textId="55957DEA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50643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088A5DD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362205CC" w14:textId="20BCDD81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52453F32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7C5DAD29" w14:textId="77777777" w:rsidTr="0079720D">
        <w:trPr>
          <w:gridAfter w:val="1"/>
          <w:wAfter w:w="241" w:type="dxa"/>
          <w:trHeight w:hRule="exact" w:val="72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0C5FAA6F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4D6529C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B53B8E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5775" w:type="dxa"/>
            <w:gridSpan w:val="8"/>
          </w:tcPr>
          <w:p w14:paraId="4D1A1327" w14:textId="3F3F52AE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27C36E1C" w14:textId="77777777" w:rsidTr="0022627D">
        <w:trPr>
          <w:trHeight w:hRule="exact" w:val="14"/>
        </w:trPr>
        <w:tc>
          <w:tcPr>
            <w:tcW w:w="481" w:type="dxa"/>
            <w:gridSpan w:val="2"/>
          </w:tcPr>
          <w:p w14:paraId="6DF7D8C6" w14:textId="77777777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147366D" w14:textId="77777777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2202" w:type="dxa"/>
            <w:gridSpan w:val="12"/>
          </w:tcPr>
          <w:p w14:paraId="30C8F09C" w14:textId="55EA1C29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07D6BF7C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48EBC0F1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26E6D6E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3E2C4389" w14:textId="568A1520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                                                                                                                             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T                     U                    L              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K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</w:t>
            </w:r>
          </w:p>
          <w:p w14:paraId="2C9BC560" w14:textId="77777777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F63EF0F" w14:textId="371B47BC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6BFE0500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517A05B1" w14:textId="2E73D719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gridSpan w:val="2"/>
          </w:tcPr>
          <w:p w14:paraId="3D25F39E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179EFDC9" w14:textId="535AD2E4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(I)</w:t>
            </w:r>
          </w:p>
          <w:p w14:paraId="4BF408AF" w14:textId="77777777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9DE757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47CB1E4" w14:textId="31C19D4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EC15A5C" w14:textId="707B7714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Introduction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               </w:t>
            </w:r>
          </w:p>
        </w:tc>
        <w:tc>
          <w:tcPr>
            <w:tcW w:w="709" w:type="dxa"/>
          </w:tcPr>
          <w:p w14:paraId="1DED77E9" w14:textId="01BC03B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B44FCA" w14:textId="2CCF7DE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65E674" w14:textId="4E5FE5E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61C5CE7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46C376" w14:textId="73FFC45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7C55F1B" w14:textId="28E7970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05E818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4D03DC" w14:textId="2C7FE6B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39A0097" w14:textId="4125F002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proofErr w:type="gram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Microbiology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-</w:t>
            </w:r>
            <w:proofErr w:type="gram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Parasitology</w:t>
            </w:r>
            <w:proofErr w:type="spellEnd"/>
          </w:p>
        </w:tc>
        <w:tc>
          <w:tcPr>
            <w:tcW w:w="709" w:type="dxa"/>
          </w:tcPr>
          <w:p w14:paraId="2969860B" w14:textId="24E86FC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156963" w14:textId="2F1D33A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78CE35" w14:textId="730A64B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83F4FC5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B8BBFE4" w14:textId="7924EA5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B4D5264" w14:textId="579A5A9C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4E1A096" w14:textId="77777777" w:rsidTr="0022627D">
        <w:trPr>
          <w:gridAfter w:val="4"/>
          <w:wAfter w:w="13020" w:type="dxa"/>
          <w:trHeight w:val="160"/>
        </w:trPr>
        <w:tc>
          <w:tcPr>
            <w:tcW w:w="850" w:type="dxa"/>
            <w:gridSpan w:val="3"/>
            <w:shd w:val="clear" w:color="auto" w:fill="auto"/>
          </w:tcPr>
          <w:p w14:paraId="549BB830" w14:textId="5A46B886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4F5E05A" w14:textId="47F7001A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Anatomy</w:t>
            </w:r>
            <w:proofErr w:type="spellEnd"/>
          </w:p>
        </w:tc>
        <w:tc>
          <w:tcPr>
            <w:tcW w:w="709" w:type="dxa"/>
          </w:tcPr>
          <w:p w14:paraId="79477C9D" w14:textId="400FA408" w:rsidR="0022627D" w:rsidRPr="009E3EE5" w:rsidRDefault="0022627D" w:rsidP="007C1560">
            <w:pPr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hAnsi="Times"/>
                <w:iCs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7ACD183" w14:textId="0E542EE5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EE48F5" w14:textId="0FB33B2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8FC8FF9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F71CBF3" w14:textId="4FE400B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14:paraId="2BAA072A" w14:textId="5792F5C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C6A8D81" w14:textId="77777777" w:rsidTr="0022627D">
        <w:trPr>
          <w:gridAfter w:val="4"/>
          <w:wAfter w:w="13020" w:type="dxa"/>
          <w:trHeight w:val="148"/>
        </w:trPr>
        <w:tc>
          <w:tcPr>
            <w:tcW w:w="850" w:type="dxa"/>
            <w:gridSpan w:val="3"/>
            <w:shd w:val="clear" w:color="auto" w:fill="auto"/>
          </w:tcPr>
          <w:p w14:paraId="2922CC00" w14:textId="3CDD1F0B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6F8D279" w14:textId="79B864FA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Biochemistry</w:t>
            </w:r>
            <w:proofErr w:type="spellEnd"/>
          </w:p>
        </w:tc>
        <w:tc>
          <w:tcPr>
            <w:tcW w:w="709" w:type="dxa"/>
          </w:tcPr>
          <w:p w14:paraId="43D4786B" w14:textId="3B1598C2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2AF47D3" w14:textId="4E97BFC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63114B" w14:textId="7ED215C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560E7DB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89B211A" w14:textId="0C2C2A56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42518510" w14:textId="3BEC9F3A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5494F46" w14:textId="77777777" w:rsidTr="0022627D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6AEDF1F1" w14:textId="40C2BDC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5679240" w14:textId="73EB2C44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Psychology</w:t>
            </w:r>
            <w:proofErr w:type="spellEnd"/>
          </w:p>
        </w:tc>
        <w:tc>
          <w:tcPr>
            <w:tcW w:w="709" w:type="dxa"/>
          </w:tcPr>
          <w:p w14:paraId="5DC833FE" w14:textId="33148B9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28A13" w14:textId="2EA47B0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57D92A" w14:textId="06EF4F4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B61B4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132E711" w14:textId="41AB8264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58D7439A" w14:textId="7FA5412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5E144AD" w14:textId="77777777" w:rsidTr="0022627D">
        <w:trPr>
          <w:gridAfter w:val="4"/>
          <w:wAfter w:w="13020" w:type="dxa"/>
          <w:trHeight w:val="67"/>
        </w:trPr>
        <w:tc>
          <w:tcPr>
            <w:tcW w:w="850" w:type="dxa"/>
            <w:gridSpan w:val="3"/>
            <w:shd w:val="clear" w:color="auto" w:fill="auto"/>
          </w:tcPr>
          <w:p w14:paraId="719CDC61" w14:textId="15F6A951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9BF77FD" w14:textId="10FF732B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Interpersonal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Relations</w:t>
            </w:r>
            <w:proofErr w:type="spellEnd"/>
          </w:p>
        </w:tc>
        <w:tc>
          <w:tcPr>
            <w:tcW w:w="709" w:type="dxa"/>
          </w:tcPr>
          <w:p w14:paraId="0A22E031" w14:textId="363CF58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AFD67" w14:textId="770F7CB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881FBF" w14:textId="034D7C2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981359A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136DF98" w14:textId="4440802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2C91C7" w14:textId="01C20B4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78924BB" w14:textId="77777777" w:rsidTr="0022627D">
        <w:trPr>
          <w:gridAfter w:val="4"/>
          <w:wAfter w:w="13020" w:type="dxa"/>
          <w:trHeight w:val="184"/>
        </w:trPr>
        <w:tc>
          <w:tcPr>
            <w:tcW w:w="850" w:type="dxa"/>
            <w:gridSpan w:val="3"/>
            <w:shd w:val="clear" w:color="auto" w:fill="auto"/>
          </w:tcPr>
          <w:p w14:paraId="23B97400" w14:textId="1A14264E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YBD1101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CA3FC7E" w14:textId="6A23D380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 (English)</w:t>
            </w:r>
          </w:p>
        </w:tc>
        <w:tc>
          <w:tcPr>
            <w:tcW w:w="709" w:type="dxa"/>
          </w:tcPr>
          <w:p w14:paraId="143F3DF1" w14:textId="5BA420AC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1A351B" w14:textId="282FC6B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7423A7" w14:textId="19B7345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4E22559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4888527" w14:textId="6CF2423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468E795" w14:textId="0C386C6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E8B4391" w14:textId="77777777" w:rsidTr="0022627D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4F8B6665" w14:textId="5C9D7917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ATA1002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1E40031" w14:textId="0CB32A76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8BA1AAE" w14:textId="42863E2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E826EE" w14:textId="4BE7B665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2A24BE" w14:textId="657F102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9E505B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ED07446" w14:textId="12BF8F3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E0986F5" w14:textId="6BA386A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7736172" w14:textId="77777777" w:rsidTr="0022627D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203CB53A" w14:textId="45B23137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4012446" w14:textId="62BE3E9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5BA68D9F" w14:textId="330B259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AD96B3B" w14:textId="134D1EF4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F397D8" w14:textId="569CD97A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98E90CC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914F20A" w14:textId="42184EA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39648CB" w14:textId="7B72BB2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164E073F" w14:textId="77777777" w:rsidTr="0022627D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206E3A1E" w14:textId="3914E9E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BİL1101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FB8535C" w14:textId="3E658E4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0C43E29B" w14:textId="08242FA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62CEAF" w14:textId="10A93D7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FD661" w14:textId="5A50079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B29C13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8F03A06" w14:textId="2D55AF1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2EF02E0" w14:textId="168D81F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03F5F77" w14:textId="77777777" w:rsidTr="0022627D">
        <w:trPr>
          <w:gridAfter w:val="4"/>
          <w:wAfter w:w="13020" w:type="dxa"/>
          <w:trHeight w:val="52"/>
        </w:trPr>
        <w:tc>
          <w:tcPr>
            <w:tcW w:w="5958" w:type="dxa"/>
            <w:gridSpan w:val="5"/>
            <w:shd w:val="clear" w:color="auto" w:fill="auto"/>
          </w:tcPr>
          <w:p w14:paraId="09D44DDF" w14:textId="0E359615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0BC1EE8" w14:textId="08D0D2F4" w:rsidR="0022627D" w:rsidRPr="009E3EE5" w:rsidRDefault="0022627D" w:rsidP="00EE613A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BFA7B48" w14:textId="4B3F353E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583A32" w14:textId="52EA771F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9B2DC78" w14:textId="77777777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BD5D1E" w14:textId="1BE5607A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26</w:t>
            </w:r>
          </w:p>
        </w:tc>
        <w:tc>
          <w:tcPr>
            <w:tcW w:w="728" w:type="dxa"/>
            <w:shd w:val="clear" w:color="auto" w:fill="auto"/>
          </w:tcPr>
          <w:p w14:paraId="0DAA1048" w14:textId="4DBEB9B8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92D81BD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3CB2971E" w14:textId="77777777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9367510" w14:textId="77777777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6FDAD515" w14:textId="6DC0D19D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4E586A6B" w14:textId="77777777" w:rsidTr="0022627D">
        <w:trPr>
          <w:gridAfter w:val="3"/>
          <w:wAfter w:w="13011" w:type="dxa"/>
          <w:trHeight w:val="262"/>
        </w:trPr>
        <w:tc>
          <w:tcPr>
            <w:tcW w:w="481" w:type="dxa"/>
            <w:gridSpan w:val="2"/>
          </w:tcPr>
          <w:p w14:paraId="2C709FE5" w14:textId="77777777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CF6264E" w14:textId="77777777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21D6F3EC" w14:textId="12592374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(II)</w:t>
            </w:r>
          </w:p>
        </w:tc>
      </w:tr>
      <w:tr w:rsidR="0022627D" w:rsidRPr="009E3EE5" w14:paraId="66168E91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40C345ED" w14:textId="1732E64B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1201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E5E7B74" w14:textId="344D2BF3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7AABF8B8" w14:textId="56314A9E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9B2C943" w14:textId="2CF5F596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ADFEB0D" w14:textId="72DB574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C2FA10A" w14:textId="7777777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B493827" w14:textId="0A286ECF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12FBEF43" w14:textId="768BDF1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8B2CAA5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793521CC" w14:textId="1C2FA3C6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1203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65E965C" w14:textId="740CB94B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Physiology</w:t>
            </w:r>
            <w:proofErr w:type="spellEnd"/>
          </w:p>
        </w:tc>
        <w:tc>
          <w:tcPr>
            <w:tcW w:w="709" w:type="dxa"/>
          </w:tcPr>
          <w:p w14:paraId="28E37D2B" w14:textId="3442EC02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5BAF5A6" w14:textId="0664C559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6EE448" w14:textId="62F398C8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93E239B" w14:textId="7777777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938651D" w14:textId="5A41CC0E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38BE3E6" w14:textId="6EFA6BF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751A665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03DC4216" w14:textId="352DE176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YBD1101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3DFF3A0" w14:textId="060EBD72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 (English)</w:t>
            </w:r>
          </w:p>
        </w:tc>
        <w:tc>
          <w:tcPr>
            <w:tcW w:w="709" w:type="dxa"/>
          </w:tcPr>
          <w:p w14:paraId="67ECBD3D" w14:textId="396532B6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920C5B" w14:textId="7A573F8A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F0C09F" w14:textId="002D7FA8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05067C8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11A6B22" w14:textId="4FE8C813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D8CA2E3" w14:textId="180CD141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A239BEB" w14:textId="77777777" w:rsidTr="0022627D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726958EA" w14:textId="04E2D69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TDII201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E84FC3F" w14:textId="2699D45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D6EAB67" w14:textId="0971842C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CDE4D0" w14:textId="62E843BB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CFD6EE" w14:textId="037B3C2C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5880B07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F753A5C" w14:textId="17AA263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F4CA35B" w14:textId="3EC45B18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7102BC6" w14:textId="77777777" w:rsidTr="0022627D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2321799D" w14:textId="75981877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6433D72" w14:textId="15C71DA7" w:rsidR="0022627D" w:rsidRPr="009E3EE5" w:rsidRDefault="0022627D" w:rsidP="002769A4">
            <w:pPr>
              <w:tabs>
                <w:tab w:val="center" w:pos="2429"/>
              </w:tabs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06EFEA3F" w14:textId="3217202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992E34" w14:textId="3C388DF5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8E8164" w14:textId="60AACAC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E83382B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506C6F3" w14:textId="7F1BF49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00B2826" w14:textId="0DE76F34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11EF13D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14DEFCC" w14:textId="6F1FFB81" w:rsidR="0022627D" w:rsidRPr="009E3EE5" w:rsidRDefault="002C1FE0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noProof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820ED" wp14:editId="60CF34D7">
                      <wp:simplePos x="0" y="0"/>
                      <wp:positionH relativeFrom="margin">
                        <wp:posOffset>-267335</wp:posOffset>
                      </wp:positionH>
                      <wp:positionV relativeFrom="paragraph">
                        <wp:posOffset>76548</wp:posOffset>
                      </wp:positionV>
                      <wp:extent cx="6331789" cy="1130061"/>
                      <wp:effectExtent l="0" t="0" r="0" b="0"/>
                      <wp:wrapNone/>
                      <wp:docPr id="1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789" cy="113006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93BBF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*BAU. Students who are not successful in the "Basic Principles and Practices in Nursing" course in accordance with the 7th article of the </w:t>
                                  </w:r>
                                  <w:proofErr w:type="spellStart"/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Bandırma</w:t>
                                  </w:r>
                                  <w:proofErr w:type="spellEnd"/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Health School Education-Training and Examination Directive cannot enroll in the upper-term practice courses.</w:t>
                                  </w:r>
                                </w:p>
                                <w:p w14:paraId="4F25D618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9932A09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"Basic Principles and Practices in Nursing" course is being implemented.</w:t>
                                  </w:r>
                                </w:p>
                                <w:p w14:paraId="1DC09AE0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(20 working days, 5 working days a week, 8 hours a day = 160 hours in total.)</w:t>
                                  </w:r>
                                </w:p>
                                <w:p w14:paraId="4BC6802D" w14:textId="390CCEE0" w:rsid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20ED" id="Alt Başlık 2" o:spid="_x0000_s1026" style="position:absolute;margin-left:-21.05pt;margin-top:6.05pt;width:498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" filled="f" stroked="f">
                      <o:lock v:ext="edit" grouping="t"/>
                      <v:textbox>
                        <w:txbxContent>
                          <w:p w14:paraId="3B693BBF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*BAU. Students who are not successful in the "Basic Principles and Practices in Nursing" course in accordance with the 7th article of the </w:t>
                            </w:r>
                            <w:proofErr w:type="spellStart"/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Bandırma</w:t>
                            </w:r>
                            <w:proofErr w:type="spellEnd"/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Health School Education-Training and Examination Directive cannot enroll in the upper-term practice courses.</w:t>
                            </w:r>
                          </w:p>
                          <w:p w14:paraId="4F25D618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9932A09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"Basic Principles and Practices in Nursing" course is being implemented.</w:t>
                            </w:r>
                          </w:p>
                          <w:p w14:paraId="1DC09AE0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(20 working days, 5 working days a week, 8 hours a day = 160 hours in total.)</w:t>
                            </w:r>
                          </w:p>
                          <w:p w14:paraId="4BC6802D" w14:textId="390CCEE0" w:rsid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627D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1DDB4E77" w14:textId="07E8532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F5308F" w14:textId="5AEEED3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54DAC9" w14:textId="1B0E90C6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EC69367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459F5A8" w14:textId="3B0EB871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  <w:tc>
          <w:tcPr>
            <w:tcW w:w="728" w:type="dxa"/>
            <w:shd w:val="clear" w:color="auto" w:fill="auto"/>
          </w:tcPr>
          <w:p w14:paraId="3A32276A" w14:textId="02A1DC4F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62866BEF" w14:textId="77777777" w:rsidTr="0022627D">
        <w:trPr>
          <w:gridAfter w:val="3"/>
          <w:wAfter w:w="13011" w:type="dxa"/>
          <w:trHeight w:hRule="exact" w:val="1159"/>
        </w:trPr>
        <w:tc>
          <w:tcPr>
            <w:tcW w:w="481" w:type="dxa"/>
            <w:gridSpan w:val="2"/>
          </w:tcPr>
          <w:p w14:paraId="41F1AEC9" w14:textId="44FB302A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02CDB98D" w14:textId="44DF2FFA" w:rsidR="0022627D" w:rsidRDefault="0022627D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92ABF92" w14:textId="2513B838" w:rsidR="002C1FE0" w:rsidRPr="009E3EE5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1953B696" w14:textId="4F902AE5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BE721F0" w14:textId="1B30DBFC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1FC9E5F" w14:textId="712B6BF9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60FE97B5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24022E1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1041DBDB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441838A0" w14:textId="6186ED13" w:rsidR="0022627D" w:rsidRPr="009E3EE5" w:rsidRDefault="0022627D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                                                                                                                                                                 </w:t>
            </w:r>
          </w:p>
          <w:p w14:paraId="6FCB3A3F" w14:textId="704121D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22627D" w:rsidRPr="009E3EE5" w14:paraId="4C1B6941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21956DF7" w14:textId="7D2D9C9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0A1F66C" w14:textId="77777777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2DD128EA" w14:textId="38041B8E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(III)</w:t>
            </w:r>
          </w:p>
        </w:tc>
      </w:tr>
      <w:tr w:rsidR="0022627D" w:rsidRPr="009E3EE5" w14:paraId="24918418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2A1D10F" w14:textId="2216E6FE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4DDFC40" w14:textId="5F8B276D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Medicine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651D492E" w14:textId="3255E8A4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22E7E2" w14:textId="15180FE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D26B1A1" w14:textId="4138768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CEE2B5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0792FF2" w14:textId="30774CED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74315B89" w14:textId="744D3A0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D2CED4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D8540CA" w14:textId="57CE3DD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C138ECC" w14:textId="03EE1373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Pathology</w:t>
            </w:r>
            <w:proofErr w:type="spellEnd"/>
          </w:p>
        </w:tc>
        <w:tc>
          <w:tcPr>
            <w:tcW w:w="709" w:type="dxa"/>
          </w:tcPr>
          <w:p w14:paraId="5C6D66FA" w14:textId="24CAA143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55A2D69" w14:textId="572719F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8CCE04" w14:textId="2E26DAE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AA8C034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7C84420" w14:textId="7ADC25F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78EA3CD7" w14:textId="51B7483A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DA9897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98A413" w14:textId="2246273A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DDB4578" w14:textId="185ED2D1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Pharmacology</w:t>
            </w:r>
            <w:proofErr w:type="spellEnd"/>
          </w:p>
        </w:tc>
        <w:tc>
          <w:tcPr>
            <w:tcW w:w="709" w:type="dxa"/>
          </w:tcPr>
          <w:p w14:paraId="64694C19" w14:textId="0C995E5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04DAE5" w14:textId="121BD4AD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4E55E9" w14:textId="23A79D1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1BFF1F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942B9DE" w14:textId="66E27E8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5FE1348A" w14:textId="7F5AA95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4C80389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C0C8E2D" w14:textId="6D8F17C1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2109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8B7214D" w14:textId="386D7CF8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Epidemiology</w:t>
            </w:r>
            <w:proofErr w:type="spellEnd"/>
          </w:p>
        </w:tc>
        <w:tc>
          <w:tcPr>
            <w:tcW w:w="709" w:type="dxa"/>
          </w:tcPr>
          <w:p w14:paraId="33755B05" w14:textId="72C4B84B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854F5A" w14:textId="50BAB05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421B5E" w14:textId="704158E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FF81100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820BFAA" w14:textId="3F16FD1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6B65A06A" w14:textId="541E76DF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5462D8A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783C7083" w14:textId="4B7E5A10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1B55850" w14:textId="0F49771A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Nutrition</w:t>
            </w:r>
            <w:proofErr w:type="spellEnd"/>
          </w:p>
        </w:tc>
        <w:tc>
          <w:tcPr>
            <w:tcW w:w="709" w:type="dxa"/>
          </w:tcPr>
          <w:p w14:paraId="65003C9D" w14:textId="7FDF1824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09BF51" w14:textId="250AC12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FD607D" w14:textId="15FCC44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707205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06B81FD" w14:textId="1AB12F4E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76693F0" w14:textId="2FC318F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D36E59C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F1B3D22" w14:textId="7C7537F3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3050589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488DB3D" w14:textId="4E87089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2B23DDA" w14:textId="1E4E69AB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AFB8905" w14:textId="1D02A55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FBD26E6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EC460D5" w14:textId="118E00B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27</w:t>
            </w:r>
          </w:p>
        </w:tc>
        <w:tc>
          <w:tcPr>
            <w:tcW w:w="728" w:type="dxa"/>
            <w:shd w:val="clear" w:color="auto" w:fill="auto"/>
          </w:tcPr>
          <w:p w14:paraId="1EC380F4" w14:textId="4D1D4278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9F3938E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63D58B30" w14:textId="3D38FF6B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63798AC" w14:textId="77777777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4E136AC3" w14:textId="6689F98E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288A8B22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2CB1C741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A1B8A2D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70708AD2" w14:textId="2DE8E164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(IV) </w:t>
            </w:r>
          </w:p>
        </w:tc>
      </w:tr>
      <w:tr w:rsidR="0022627D" w:rsidRPr="009E3EE5" w14:paraId="3A97C2D1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08601B" w14:textId="323A442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6A5BD3F5" w14:textId="77777777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Surgical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1C09BBA7" w14:textId="04078AD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FDF4A46" w14:textId="06DF8842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4314B54" w14:textId="21DE7D5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43535C1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2239E92" w14:textId="6D90B9C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6B8724B2" w14:textId="5D09C035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1493D1C6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B199308" w14:textId="004C93A9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F2A8235" w14:textId="2E6D347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Infectious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4BDBC22B" w14:textId="30664B53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CD1FF1A" w14:textId="6F7B80AB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3445BD" w14:textId="700408F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08BAD65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3642D76" w14:textId="685C1B2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53104DA" w14:textId="5A1F98E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8F3539E" w14:textId="77777777" w:rsidTr="0022627D">
        <w:trPr>
          <w:gridAfter w:val="4"/>
          <w:wAfter w:w="13020" w:type="dxa"/>
          <w:trHeight w:val="147"/>
        </w:trPr>
        <w:tc>
          <w:tcPr>
            <w:tcW w:w="850" w:type="dxa"/>
            <w:gridSpan w:val="3"/>
            <w:shd w:val="clear" w:color="auto" w:fill="auto"/>
          </w:tcPr>
          <w:p w14:paraId="06377CE6" w14:textId="6EF99FD6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9BF26D9" w14:textId="60846394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Histology-Embryology</w:t>
            </w:r>
            <w:proofErr w:type="spellEnd"/>
          </w:p>
        </w:tc>
        <w:tc>
          <w:tcPr>
            <w:tcW w:w="709" w:type="dxa"/>
          </w:tcPr>
          <w:p w14:paraId="44B04626" w14:textId="5F64743C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5421B83" w14:textId="65D80A3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2651C5" w14:textId="2C0E071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00951C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D1BE2F6" w14:textId="7987D4E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DEBC87" w14:textId="0938D19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B167B8C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05A89C4" w14:textId="6C2D4409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C640ED3" w14:textId="77777777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Biostatistics</w:t>
            </w:r>
            <w:proofErr w:type="spellEnd"/>
          </w:p>
        </w:tc>
        <w:tc>
          <w:tcPr>
            <w:tcW w:w="709" w:type="dxa"/>
          </w:tcPr>
          <w:p w14:paraId="0BF82D52" w14:textId="2BCC0DC5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99A0C7" w14:textId="31333FB8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B9A9E3" w14:textId="1620566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961E574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AB7611F" w14:textId="10654DA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815E59C" w14:textId="63CD969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98EF9B2" w14:textId="77777777" w:rsidTr="0022627D">
        <w:trPr>
          <w:gridAfter w:val="4"/>
          <w:wAfter w:w="13020" w:type="dxa"/>
          <w:trHeight w:val="82"/>
        </w:trPr>
        <w:tc>
          <w:tcPr>
            <w:tcW w:w="850" w:type="dxa"/>
            <w:gridSpan w:val="3"/>
            <w:shd w:val="clear" w:color="auto" w:fill="auto"/>
          </w:tcPr>
          <w:p w14:paraId="188E7697" w14:textId="769FE9E2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BİL2205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C683255" w14:textId="2CC08718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Usage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5DCCBDD8" w14:textId="4E390E9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5FB88D" w14:textId="71A0729B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37D29C" w14:textId="33598A70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D0976F4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3979F43" w14:textId="5BAC536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3AC59918" w14:textId="61175860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4DBA7D3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65A4DD7C" w14:textId="3CF8356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0D1D39D" w14:textId="0E348A0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CAFE14A" w14:textId="383BDE7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26290A6" w14:textId="6854C83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96AEE27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A54218F" w14:textId="289363DD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789846A9" w14:textId="22857103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AB44C5D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490E90D0" w14:textId="19192DF3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noProof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3758C" wp14:editId="27773751">
                      <wp:simplePos x="0" y="0"/>
                      <wp:positionH relativeFrom="margin">
                        <wp:posOffset>-267335</wp:posOffset>
                      </wp:positionH>
                      <wp:positionV relativeFrom="paragraph">
                        <wp:posOffset>62494</wp:posOffset>
                      </wp:positionV>
                      <wp:extent cx="6331585" cy="1129665"/>
                      <wp:effectExtent l="0" t="0" r="0" b="0"/>
                      <wp:wrapNone/>
                      <wp:docPr id="2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585" cy="11296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6A7D2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581042B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"Internal Medicine Nursing" course is carried out.</w:t>
                                  </w:r>
                                </w:p>
                                <w:p w14:paraId="7189E080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  <w:p w14:paraId="51768A81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"Surgical Diseases Nursing" course is carried out.</w:t>
                                  </w:r>
                                </w:p>
                                <w:p w14:paraId="15940DCD" w14:textId="4BAC6861" w:rsid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3758C" id="_x0000_s1027" style="position:absolute;margin-left:-21.05pt;margin-top:4.9pt;width:498.55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" filled="f" stroked="f">
                      <o:lock v:ext="edit" grouping="t"/>
                      <v:textbox>
                        <w:txbxContent>
                          <w:p w14:paraId="55A6A7D2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581042B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application of the "Internal Medicine Nursing" course is carried out.</w:t>
                            </w:r>
                          </w:p>
                          <w:p w14:paraId="7189E080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  <w:p w14:paraId="51768A81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application of the "Surgical Diseases Nursing" course is carried out.</w:t>
                            </w:r>
                          </w:p>
                          <w:p w14:paraId="15940DCD" w14:textId="4BAC6861" w:rsid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627D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</w:t>
            </w:r>
          </w:p>
          <w:p w14:paraId="0E1033AE" w14:textId="2E28C495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4A6FC309" w14:textId="7451DC8E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8E140F9" w14:textId="005E53E4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6FDCAF04" w14:textId="2870D999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AF6BFDA" w14:textId="4FEBAD70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C664B66" w14:textId="2E63FAB8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C8EECBB" w14:textId="06467ED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III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21CAA29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B8B3D8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D85436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CA18C6B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E238771" w14:textId="563F11F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40FBC36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52DB85E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6315E32A" w14:textId="12463528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4AC7807" w14:textId="0E6A15D4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7950A097" w14:textId="6C94D496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(V)</w:t>
            </w:r>
          </w:p>
        </w:tc>
      </w:tr>
      <w:tr w:rsidR="0022627D" w:rsidRPr="009E3EE5" w14:paraId="2B951935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1E488EB7" w14:textId="176835D8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526601B" w14:textId="77777777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6606BD32" w14:textId="07857000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4A0C0FED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1F4CB44" w14:textId="35CA3997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3107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726AE57" w14:textId="46A34EC6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Obstetrics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Gynecology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3B765846" w14:textId="76FF6F96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1FB3A1E" w14:textId="0E7CED58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3DF143C6" w14:textId="5937162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00F1C96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BC1E994" w14:textId="4C41B6D0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092ACD21" w14:textId="5F4DB6A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13AC4FB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BCBE5FE" w14:textId="7F51DFF5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68431484" w14:textId="33338500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Nursing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Deontology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2019DED8" w14:textId="4068D05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770496" w14:textId="69A9EF4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F7D944" w14:textId="315934D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8ABBFB2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F56D965" w14:textId="2EC863D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1DEF3C6" w14:textId="4365BFE6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0363C06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6A380B0" w14:textId="3ECEA4AC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3106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98CBFED" w14:textId="3A87DCD8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709" w:type="dxa"/>
          </w:tcPr>
          <w:p w14:paraId="1D8D2B15" w14:textId="100C92F6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AB99D2" w14:textId="374C89D9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390C5F" w14:textId="464C630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1221836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09C4E62" w14:textId="4FE5E229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777F671" w14:textId="317FA51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8E05DAD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3BA96608" w14:textId="0758E4F0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6CBC0F0E" w14:textId="145E59DC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Sociology</w:t>
            </w:r>
            <w:proofErr w:type="spellEnd"/>
          </w:p>
        </w:tc>
        <w:tc>
          <w:tcPr>
            <w:tcW w:w="709" w:type="dxa"/>
          </w:tcPr>
          <w:p w14:paraId="506CBE21" w14:textId="4D6EB18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9A85A0" w14:textId="0E511FA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04F038" w14:textId="7B7F343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233DF40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C804473" w14:textId="540796E0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7FCEBAC7" w14:textId="08EDF2C0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4D90A0C" w14:textId="77777777" w:rsidTr="00205A09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688C39AC" w14:textId="265FCC5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Non-Field</w:t>
            </w:r>
            <w:proofErr w:type="spellEnd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</w:p>
        </w:tc>
        <w:tc>
          <w:tcPr>
            <w:tcW w:w="709" w:type="dxa"/>
          </w:tcPr>
          <w:p w14:paraId="668D72B1" w14:textId="4A17323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75F021" w14:textId="76EEC8C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89F72E" w14:textId="4198DE0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5DC8DB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935251A" w14:textId="208B39E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6DD5A2C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9EF93C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F1059B9" w14:textId="79D02C8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314F17C7" w14:textId="21D9051E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SEC3101  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Spor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424FF3A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4316A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C8B4F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085AF19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6D47A8B" w14:textId="451316B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06E1384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3DE6B69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B6410D0" w14:textId="53D3CD1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78E5F6BE" w14:textId="08D586CD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SEC3102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Fine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Arts</w:t>
            </w:r>
            <w:proofErr w:type="spellEnd"/>
          </w:p>
        </w:tc>
        <w:tc>
          <w:tcPr>
            <w:tcW w:w="709" w:type="dxa"/>
          </w:tcPr>
          <w:p w14:paraId="2937C88B" w14:textId="398C924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C15372A" w14:textId="701039F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4F228B7" w14:textId="0E8A70A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A7313F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910C1E2" w14:textId="41D4749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2EAC6EE" w14:textId="43F612B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33CF1AD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1673BBB2" w14:textId="02C135F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1A4473B" w14:textId="5E423FB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F45761" w14:textId="45A784A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8C91B86" w14:textId="4699EFC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8F34C4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631C41E" w14:textId="3BD1C15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3E3D5D9C" w14:textId="5238923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A87BA92" w14:textId="77777777" w:rsidTr="00743591">
        <w:trPr>
          <w:gridAfter w:val="3"/>
          <w:wAfter w:w="13011" w:type="dxa"/>
          <w:trHeight w:val="204"/>
        </w:trPr>
        <w:tc>
          <w:tcPr>
            <w:tcW w:w="10381" w:type="dxa"/>
            <w:gridSpan w:val="13"/>
          </w:tcPr>
          <w:p w14:paraId="27155F3D" w14:textId="624B5FBF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  <w:p w14:paraId="79F37A7A" w14:textId="5CF174BC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*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It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compulsory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take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one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vocational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courses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1231B65F" w14:textId="6B315AA3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18DDDEE" w14:textId="679456AE" w:rsidR="007253E4" w:rsidRPr="009E3EE5" w:rsidRDefault="007253E4" w:rsidP="007253E4">
            <w:pPr>
              <w:spacing w:line="229" w:lineRule="auto"/>
              <w:ind w:left="708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(VI)</w:t>
            </w:r>
          </w:p>
        </w:tc>
      </w:tr>
      <w:tr w:rsidR="007253E4" w:rsidRPr="009E3EE5" w14:paraId="11892250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5D291369" w14:textId="4BF9D1DB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HEM3201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BDA9377" w14:textId="5E97275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Child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44F10DFA" w14:textId="533061F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57FA6B" w14:textId="5A636C1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92ED1EE" w14:textId="7237DFE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B85BEF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4388959" w14:textId="4AEE1AC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37FA1F22" w14:textId="3F03A92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BF280EF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085A2EF9" w14:textId="2FF6FB9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6C8BE35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Research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0CD635BF" w14:textId="022A0EB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35B01F" w14:textId="333606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2904B" w14:textId="649524F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6DFE6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95670D3" w14:textId="44FC344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43337DB" w14:textId="0A7C71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0C2B1BE" w14:textId="77777777" w:rsidTr="0022627D">
        <w:trPr>
          <w:gridAfter w:val="4"/>
          <w:wAfter w:w="13020" w:type="dxa"/>
          <w:trHeight w:val="185"/>
        </w:trPr>
        <w:tc>
          <w:tcPr>
            <w:tcW w:w="850" w:type="dxa"/>
            <w:gridSpan w:val="3"/>
            <w:shd w:val="clear" w:color="auto" w:fill="auto"/>
          </w:tcPr>
          <w:p w14:paraId="7C10A7A8" w14:textId="4B076B8F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5FCC6C7" w14:textId="3440F9B6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First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Aid</w:t>
            </w:r>
            <w:proofErr w:type="spellEnd"/>
          </w:p>
        </w:tc>
        <w:tc>
          <w:tcPr>
            <w:tcW w:w="709" w:type="dxa"/>
          </w:tcPr>
          <w:p w14:paraId="7E860CA1" w14:textId="2282D30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D6285C0" w14:textId="3AAC975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B1FF32" w14:textId="48B7EA6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24627D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2982976" w14:textId="08C680C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227B56EE" w14:textId="632356B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2D9C674" w14:textId="77777777" w:rsidTr="00585F84">
        <w:trPr>
          <w:gridAfter w:val="4"/>
          <w:wAfter w:w="13020" w:type="dxa"/>
          <w:trHeight w:val="185"/>
        </w:trPr>
        <w:tc>
          <w:tcPr>
            <w:tcW w:w="5958" w:type="dxa"/>
            <w:gridSpan w:val="5"/>
            <w:shd w:val="clear" w:color="auto" w:fill="auto"/>
          </w:tcPr>
          <w:p w14:paraId="2ED82388" w14:textId="019AE5E3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Non-Field</w:t>
            </w:r>
            <w:proofErr w:type="spellEnd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</w:p>
        </w:tc>
        <w:tc>
          <w:tcPr>
            <w:tcW w:w="709" w:type="dxa"/>
          </w:tcPr>
          <w:p w14:paraId="34D7E5A9" w14:textId="0B7873A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9924249" w14:textId="26F9162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05C5B5" w14:textId="3CD372C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77E8CC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CEB1725" w14:textId="16E7980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1E3950D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F998390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36ADAFB" w14:textId="4547CD6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255F9E9C" w14:textId="13362A5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SEC3201 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Nutrition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Special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Circumstances</w:t>
            </w:r>
            <w:proofErr w:type="spellEnd"/>
          </w:p>
        </w:tc>
        <w:tc>
          <w:tcPr>
            <w:tcW w:w="709" w:type="dxa"/>
          </w:tcPr>
          <w:p w14:paraId="5C826EFE" w14:textId="4FF2D7B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0548ED4" w14:textId="149FC26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6F831C9" w14:textId="73295B4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0B20556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A9AAC89" w14:textId="1AF2E43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AD9C64E" w14:textId="5DC19CA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A6B9869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59145D" w14:textId="68CEADF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276F0097" w14:textId="2FF8180E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SEC3202 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Preparation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Educational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Material</w:t>
            </w:r>
            <w:proofErr w:type="spellEnd"/>
          </w:p>
        </w:tc>
        <w:tc>
          <w:tcPr>
            <w:tcW w:w="709" w:type="dxa"/>
          </w:tcPr>
          <w:p w14:paraId="0C887796" w14:textId="3797D84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8765B4C" w14:textId="7EE879D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F996687" w14:textId="0AEB45F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1C66491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AFEFC71" w14:textId="4DC147C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3276C1F" w14:textId="67A31F5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8A6D83F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D8755AE" w14:textId="072B74BE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  <w:p w14:paraId="4266A5C6" w14:textId="09931875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  <w:p w14:paraId="229F0B2F" w14:textId="0BE4096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A7CDD05" w14:textId="4868FC42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37E594" w14:textId="3560ACCB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26F33AA" w14:textId="58D1BD8A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682185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F1DAC83" w14:textId="16F3153A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  <w:tc>
          <w:tcPr>
            <w:tcW w:w="728" w:type="dxa"/>
            <w:shd w:val="clear" w:color="auto" w:fill="auto"/>
          </w:tcPr>
          <w:p w14:paraId="307020CB" w14:textId="34372E4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179E594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3C9F02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50DD5E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D4472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0B97DA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7164025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BA78237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43B495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A0F8405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2BAE4959" w14:textId="5840B7B8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*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It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compulsory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take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one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vocational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courses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48BD3ED9" w14:textId="464A2889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noProof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7E9A3" wp14:editId="2C068AC9">
                      <wp:simplePos x="0" y="0"/>
                      <wp:positionH relativeFrom="margin">
                        <wp:posOffset>-269983</wp:posOffset>
                      </wp:positionH>
                      <wp:positionV relativeFrom="paragraph">
                        <wp:posOffset>127085</wp:posOffset>
                      </wp:positionV>
                      <wp:extent cx="6331585" cy="1285336"/>
                      <wp:effectExtent l="0" t="0" r="0" b="0"/>
                      <wp:wrapNone/>
                      <wp:docPr id="4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585" cy="12853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B5849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6D6AFD9" w14:textId="3D8612E0" w:rsidR="007253E4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"Obstetrics and Gynecology Nursing" course is carried out.</w:t>
                                  </w:r>
                                </w:p>
                                <w:p w14:paraId="5B8EEF71" w14:textId="1206FF83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  <w:p w14:paraId="2525150A" w14:textId="31850ACD" w:rsidR="007253E4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The "Child Health and Diseases Nursing" course is being implemented.</w:t>
                                  </w:r>
                                </w:p>
                                <w:p w14:paraId="7CD247E2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  <w:p w14:paraId="57FC1584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C3129D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7E9A3" id="_x0000_s1028" style="position:absolute;margin-left:-21.25pt;margin-top:10pt;width:498.55pt;height:10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" filled="f" stroked="f">
                      <o:lock v:ext="edit" grouping="t"/>
                      <v:textbox>
                        <w:txbxContent>
                          <w:p w14:paraId="21DB5849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6D6AFD9" w14:textId="3D8612E0" w:rsidR="007253E4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The application of the "Obstetrics and Gynecology Nursing" course is carried out.</w:t>
                            </w:r>
                          </w:p>
                          <w:p w14:paraId="5B8EEF71" w14:textId="1206FF83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  <w:p w14:paraId="2525150A" w14:textId="31850ACD" w:rsidR="007253E4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The "Child Health and Diseases Nursing" course is being implemented.</w:t>
                            </w:r>
                          </w:p>
                          <w:p w14:paraId="7CD247E2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  <w:p w14:paraId="57FC1584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</w:rPr>
                            </w:pPr>
                          </w:p>
                          <w:p w14:paraId="33C3129D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1F20D88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A1FC11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4011A2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7F1521D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FE7E958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EEFA16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F725C6C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744B3AE5" w14:textId="5C69172F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51F4A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C74D6A3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95AE09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E65DABD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4856A1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D44B22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343CD5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6C9B8C8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3C2A21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CD1AA4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27ED9D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777B1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5DC600E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25DCB1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7AC4C6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0F7FF197" w14:textId="22CB6172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A63FA22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87FC0B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812236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7AE5BD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A9EEF3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E4C7EE1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B3BFA62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9B01A88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3F6BA4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B55450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1470F51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E23591D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D1E7A5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548218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FDE8C8B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0B453E5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10352D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78E6D28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DFE69F5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743387F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7F4C04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381A68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E383960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34F36C6B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79930814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8A9E4D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8BD1CC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A0667E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2CD89D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22E1DC1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5DBB1A3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0FFA013F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50E929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B1AC0B7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C5FEABE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6BD790E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DD9D5A5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8E5E05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603E0AE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3415C454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21992A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A1CA74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849292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59BB998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CFD8EE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6604354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775B3E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7A48521" w14:textId="1D98D75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lastRenderedPageBreak/>
              <w:t xml:space="preserve"> YEAR IV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D93F112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F940E3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DF2232D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6E81165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D3C7553" w14:textId="47ED1D1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6DD44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3548704" w14:textId="77777777" w:rsidTr="0022627D">
        <w:trPr>
          <w:gridAfter w:val="3"/>
          <w:wAfter w:w="13011" w:type="dxa"/>
          <w:trHeight w:hRule="exact" w:val="172"/>
        </w:trPr>
        <w:tc>
          <w:tcPr>
            <w:tcW w:w="481" w:type="dxa"/>
            <w:gridSpan w:val="2"/>
          </w:tcPr>
          <w:p w14:paraId="4DC45E6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7E953B0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</w:tcPr>
          <w:p w14:paraId="30DE8301" w14:textId="69435A3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(VII)</w:t>
            </w:r>
          </w:p>
        </w:tc>
      </w:tr>
      <w:tr w:rsidR="007253E4" w:rsidRPr="009E3EE5" w14:paraId="334FB948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CCC937F" w14:textId="2B6FB1B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HEM4101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F435052" w14:textId="249DAFA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Mental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3084C7B6" w14:textId="1F9421C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6D23D2" w14:textId="1C73A21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03F474" w14:textId="1B1D8F8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062239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4C5AC5A" w14:textId="2D3C610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3E71EAF6" w14:textId="02B9861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0C3166A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483D7CD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0FA826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Teaching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Techniques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06870ACD" w14:textId="08FE747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56891D7" w14:textId="15963BF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AFAD56" w14:textId="10EE419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5E0881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99999FB" w14:textId="4FFBB1C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4B4EE93" w14:textId="225ABBA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07859DA8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E3CDC8D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FE60807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Information Technologies</w:t>
            </w:r>
          </w:p>
        </w:tc>
        <w:tc>
          <w:tcPr>
            <w:tcW w:w="709" w:type="dxa"/>
          </w:tcPr>
          <w:p w14:paraId="33C93A62" w14:textId="24C5EC8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6CEE995" w14:textId="3F88658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E3C855" w14:textId="1F566D1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EF0612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F891822" w14:textId="11D1F6A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396F8D1E" w14:textId="0DDE13E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09441060" w14:textId="77777777" w:rsidTr="00CC0610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701B163D" w14:textId="3ABF9EE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Non-Field</w:t>
            </w:r>
            <w:proofErr w:type="spellEnd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</w:p>
        </w:tc>
        <w:tc>
          <w:tcPr>
            <w:tcW w:w="709" w:type="dxa"/>
          </w:tcPr>
          <w:p w14:paraId="5A311AB8" w14:textId="531B3C0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DAE8BA" w14:textId="56DA7BA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1EDFEA" w14:textId="16C7C9A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88104A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89B4844" w14:textId="099101A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8301FE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ECA260C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32E3AE0" w14:textId="1E898DF5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6F955C51" w14:textId="2AB6C98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SEC4101  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Home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Patient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Care</w:t>
            </w:r>
            <w:proofErr w:type="spellEnd"/>
          </w:p>
        </w:tc>
        <w:tc>
          <w:tcPr>
            <w:tcW w:w="709" w:type="dxa"/>
          </w:tcPr>
          <w:p w14:paraId="5003916D" w14:textId="645FBAE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3EEE222" w14:textId="0CF9C0A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E65FC87" w14:textId="72AA5E8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EACB46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995C080" w14:textId="2C48748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106D945" w14:textId="1BAF00D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21DBBA0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BFDDCC5" w14:textId="1E17C55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450B47E2" w14:textId="7AE78295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SEC4102 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Geriatrics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066530D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CD18C88" w14:textId="2F10E05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E0918AB" w14:textId="2157597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6322514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E043B19" w14:textId="5292C1D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35C2C56" w14:textId="495727D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5AB0434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1AA219E" w14:textId="2F32BA39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6D893AC" w14:textId="0E8B6B0B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A60F31" w14:textId="0BD8A2E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6A19F3E" w14:textId="0D36B898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50F8A4D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1670291" w14:textId="36960A22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37DA1D83" w14:textId="23BF926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107F020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2D480FD5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094196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CA0232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67207C7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0FA1515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BAF7D6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1C2962C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88D793C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7E44F50F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*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It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compulsory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take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one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vocational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courses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436DAC8C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1815FFB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B4C1A51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19A721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D189076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26AD51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77E6FA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E7BA5D1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5BDDE443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A8AB8B3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6DCAD7A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AF8043A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57C6F5EB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6D511D7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71A13F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8B3A5E2" w14:textId="77777777" w:rsidTr="0022627D">
        <w:trPr>
          <w:gridAfter w:val="4"/>
          <w:wAfter w:w="13020" w:type="dxa"/>
          <w:trHeight w:hRule="exact" w:val="172"/>
        </w:trPr>
        <w:tc>
          <w:tcPr>
            <w:tcW w:w="425" w:type="dxa"/>
            <w:shd w:val="clear" w:color="auto" w:fill="auto"/>
          </w:tcPr>
          <w:p w14:paraId="5085C9CB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shd w:val="clear" w:color="auto" w:fill="auto"/>
          </w:tcPr>
          <w:p w14:paraId="05D46FA6" w14:textId="1B9B942D" w:rsidR="007253E4" w:rsidRPr="009E3EE5" w:rsidRDefault="007253E4" w:rsidP="007253E4">
            <w:pPr>
              <w:spacing w:line="229" w:lineRule="auto"/>
              <w:ind w:left="138" w:hanging="138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(VIII)</w:t>
            </w:r>
          </w:p>
        </w:tc>
        <w:tc>
          <w:tcPr>
            <w:tcW w:w="709" w:type="dxa"/>
          </w:tcPr>
          <w:p w14:paraId="268858E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1CBE7FB" w14:textId="730F219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8F5642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28B87AC8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3ED0629" w14:textId="30397E8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71200C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A909B5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EEFAAAA" w14:textId="4B1F38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B731440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Public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141AF092" w14:textId="65AB6EB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DCA295" w14:textId="0841B90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35604F8" w14:textId="2D1C686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25CF50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6098BF1" w14:textId="484B0DC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574A5AF7" w14:textId="0760DEB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4F8BE0D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8A3F167" w14:textId="30246C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4710157" w14:textId="311BA87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 Management</w:t>
            </w:r>
          </w:p>
        </w:tc>
        <w:tc>
          <w:tcPr>
            <w:tcW w:w="709" w:type="dxa"/>
          </w:tcPr>
          <w:p w14:paraId="58ECE05C" w14:textId="7B016E6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E4D4970" w14:textId="5C64B0A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071791" w14:textId="35DEEEB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5823CA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91FF343" w14:textId="432FA2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9C42628" w14:textId="2A4C4BF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22A4F24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59FB350" w14:textId="0D82C3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İSH 4203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AAF05EB" w14:textId="6BD0043B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Human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Rights</w:t>
            </w:r>
            <w:proofErr w:type="spellEnd"/>
          </w:p>
        </w:tc>
        <w:tc>
          <w:tcPr>
            <w:tcW w:w="709" w:type="dxa"/>
          </w:tcPr>
          <w:p w14:paraId="3D90D926" w14:textId="0986870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82B39A" w14:textId="1DD94EA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3113BA" w14:textId="4479E45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9754A3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1CEBF48" w14:textId="405D619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38CF89B" w14:textId="4C0B6C3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E2ACD64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1C2AE315" w14:textId="48F4406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4566FA7" w14:textId="47F3172D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Turkey's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Problems</w:t>
            </w:r>
            <w:proofErr w:type="spellEnd"/>
          </w:p>
        </w:tc>
        <w:tc>
          <w:tcPr>
            <w:tcW w:w="709" w:type="dxa"/>
          </w:tcPr>
          <w:p w14:paraId="5C994C76" w14:textId="6312BBD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061708" w14:textId="34AB5D0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AE850B" w14:textId="133A887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BD3DF6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132C9A5" w14:textId="03AD564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46E7FD5" w14:textId="6D43753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8EEBE68" w14:textId="77777777" w:rsidTr="00180D22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466A8E1B" w14:textId="11193F9F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Non-Field</w:t>
            </w:r>
            <w:proofErr w:type="spellEnd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</w:p>
        </w:tc>
        <w:tc>
          <w:tcPr>
            <w:tcW w:w="709" w:type="dxa"/>
          </w:tcPr>
          <w:p w14:paraId="00DA8551" w14:textId="235F5E6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39304B" w14:textId="1CB623C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FE8C1B" w14:textId="1286B11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651CB7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AF75E08" w14:textId="5445144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EDF55E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8B426C6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4EEE03B" w14:textId="1AF4545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0B1D310C" w14:textId="02EB0ECD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SEC4201   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Oral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Dental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</w:p>
        </w:tc>
        <w:tc>
          <w:tcPr>
            <w:tcW w:w="709" w:type="dxa"/>
          </w:tcPr>
          <w:p w14:paraId="79EF4557" w14:textId="14D91E2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B440C58" w14:textId="0DBC88C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C9A81FB" w14:textId="158E436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1AAC6EB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E795752" w14:textId="681F586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017B629" w14:textId="4FF5774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393255E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3F2A95C8" w14:textId="2A55046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5FC0F178" w14:textId="24DF05F5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SEC4202 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Worker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</w:p>
        </w:tc>
        <w:tc>
          <w:tcPr>
            <w:tcW w:w="709" w:type="dxa"/>
          </w:tcPr>
          <w:p w14:paraId="07FC844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D6C538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CDBF9B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67A5B6B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33C7B7E" w14:textId="7F9DE6A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25A76F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CE5A764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18EE4DAE" w14:textId="179AACB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926D1C0" w14:textId="1284381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495571" w14:textId="57B2AB1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55FADB6" w14:textId="7C5AE31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6664E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297FAE8" w14:textId="5B5F204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27</w:t>
            </w:r>
          </w:p>
        </w:tc>
        <w:tc>
          <w:tcPr>
            <w:tcW w:w="728" w:type="dxa"/>
            <w:shd w:val="clear" w:color="auto" w:fill="auto"/>
          </w:tcPr>
          <w:p w14:paraId="3B815D50" w14:textId="16EDE1F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ACC60AB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61D20B23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52022CAF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790FC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75F868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6B8FA8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170E9AF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C1BF1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D262256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7483AAFC" w14:textId="7A4369CC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*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It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compulsory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take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one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vocational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courses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073EB8D0" w14:textId="0C44C73A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459BB05F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638B71B" w14:textId="77777777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CREDIT: 207</w:t>
            </w:r>
          </w:p>
          <w:p w14:paraId="69508C98" w14:textId="67531326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 SUMMER PRACTICE: 640</w:t>
            </w:r>
          </w:p>
        </w:tc>
        <w:tc>
          <w:tcPr>
            <w:tcW w:w="709" w:type="dxa"/>
          </w:tcPr>
          <w:p w14:paraId="522E81C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D3591F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B2DDFC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59EE21AB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F8E714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69C16D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</w:tbl>
    <w:p w14:paraId="47F09459" w14:textId="4C4DED42" w:rsidR="00E60C44" w:rsidRDefault="0022627D">
      <w:r w:rsidRPr="0022627D">
        <w:rPr>
          <w:rFonts w:ascii="Times" w:eastAsia="Tahoma" w:hAnsi="Times" w:cs="Tahoma"/>
          <w:iCs/>
          <w:noProof/>
          <w:color w:val="000000"/>
          <w:spacing w:val="-2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61B49" wp14:editId="6585D1B6">
                <wp:simplePos x="0" y="0"/>
                <wp:positionH relativeFrom="margin">
                  <wp:align>left</wp:align>
                </wp:positionH>
                <wp:positionV relativeFrom="paragraph">
                  <wp:posOffset>-8939458</wp:posOffset>
                </wp:positionV>
                <wp:extent cx="6315075" cy="465826"/>
                <wp:effectExtent l="0" t="0" r="0" b="0"/>
                <wp:wrapNone/>
                <wp:docPr id="3" name="Alt Başlı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DD4968-2AEC-49AB-BF16-19CADAB05E1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15075" cy="4658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20C30" w14:textId="77777777" w:rsidR="0022627D" w:rsidRDefault="0022627D" w:rsidP="0022627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At the end of the meeting; To prepare the lesson plans for the Fall and Spring semesters of the 2006-2007 Academic Year of our School of Nursing and submit them to the Rector's Office to be discussed in the Senate of our University,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61B49" id="_x0000_s1029" style="position:absolute;margin-left:0;margin-top:-703.9pt;width:497.25pt;height:3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" filled="f" stroked="f">
                <o:lock v:ext="edit" grouping="t"/>
                <v:textbox>
                  <w:txbxContent>
                    <w:p w14:paraId="70720C30" w14:textId="77777777" w:rsidR="0022627D" w:rsidRDefault="0022627D" w:rsidP="0022627D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At the end of the meeting; To prepare the lesson plans for the Fall and Spring semesters of the 2006-2007 Academic Year of our School of Nursing and submit them to the Rector's Office to be discussed in the Senate of our University,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60C44" w:rsidSect="00A624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FC79" w14:textId="77777777" w:rsidR="007408C2" w:rsidRDefault="007408C2" w:rsidP="0083177F">
      <w:r>
        <w:separator/>
      </w:r>
    </w:p>
  </w:endnote>
  <w:endnote w:type="continuationSeparator" w:id="0">
    <w:p w14:paraId="6B0B6FB3" w14:textId="77777777" w:rsidR="007408C2" w:rsidRDefault="007408C2" w:rsidP="0083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5B21" w14:textId="77777777" w:rsidR="007408C2" w:rsidRDefault="007408C2" w:rsidP="0083177F">
      <w:r>
        <w:separator/>
      </w:r>
    </w:p>
  </w:footnote>
  <w:footnote w:type="continuationSeparator" w:id="0">
    <w:p w14:paraId="65490C0C" w14:textId="77777777" w:rsidR="007408C2" w:rsidRDefault="007408C2" w:rsidP="0083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8C"/>
    <w:rsid w:val="000325F5"/>
    <w:rsid w:val="00054943"/>
    <w:rsid w:val="000831A7"/>
    <w:rsid w:val="000C3C26"/>
    <w:rsid w:val="000E21E1"/>
    <w:rsid w:val="00101CF1"/>
    <w:rsid w:val="001B5926"/>
    <w:rsid w:val="00221500"/>
    <w:rsid w:val="0022627D"/>
    <w:rsid w:val="002769A4"/>
    <w:rsid w:val="002C1FE0"/>
    <w:rsid w:val="002E70C3"/>
    <w:rsid w:val="0035543F"/>
    <w:rsid w:val="003707FE"/>
    <w:rsid w:val="00371213"/>
    <w:rsid w:val="003B4949"/>
    <w:rsid w:val="004F3B6C"/>
    <w:rsid w:val="004F59A7"/>
    <w:rsid w:val="005A73B7"/>
    <w:rsid w:val="005A7896"/>
    <w:rsid w:val="005F659D"/>
    <w:rsid w:val="005F6AC2"/>
    <w:rsid w:val="006E3127"/>
    <w:rsid w:val="006E49ED"/>
    <w:rsid w:val="007253E4"/>
    <w:rsid w:val="007408C2"/>
    <w:rsid w:val="007C1560"/>
    <w:rsid w:val="007C575C"/>
    <w:rsid w:val="008057E2"/>
    <w:rsid w:val="0083177F"/>
    <w:rsid w:val="00877800"/>
    <w:rsid w:val="00940FC7"/>
    <w:rsid w:val="009A09A4"/>
    <w:rsid w:val="009B0972"/>
    <w:rsid w:val="009D443A"/>
    <w:rsid w:val="009E3EE5"/>
    <w:rsid w:val="00A07728"/>
    <w:rsid w:val="00A5654E"/>
    <w:rsid w:val="00A6248C"/>
    <w:rsid w:val="00A940EE"/>
    <w:rsid w:val="00AA50F9"/>
    <w:rsid w:val="00AE1974"/>
    <w:rsid w:val="00C17ED3"/>
    <w:rsid w:val="00C21778"/>
    <w:rsid w:val="00C41787"/>
    <w:rsid w:val="00C56E5F"/>
    <w:rsid w:val="00CC6BF4"/>
    <w:rsid w:val="00D2145F"/>
    <w:rsid w:val="00E60C44"/>
    <w:rsid w:val="00EA47B1"/>
    <w:rsid w:val="00EB738B"/>
    <w:rsid w:val="00EE613A"/>
    <w:rsid w:val="00F05BD7"/>
    <w:rsid w:val="00F47B45"/>
    <w:rsid w:val="00F81FF8"/>
    <w:rsid w:val="00F909B1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B45"/>
  <w15:chartTrackingRefBased/>
  <w15:docId w15:val="{49D72D7A-BDF0-A24B-AB47-533FBD5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8C"/>
    <w:rPr>
      <w:rFonts w:eastAsiaTheme="minorEastAsia"/>
      <w:sz w:val="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2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17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177F"/>
    <w:rPr>
      <w:rFonts w:eastAsiaTheme="minorEastAsia"/>
      <w:sz w:val="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17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177F"/>
    <w:rPr>
      <w:rFonts w:eastAsiaTheme="minorEastAsia"/>
      <w:sz w:val="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BAHAR KULEYİN</cp:lastModifiedBy>
  <cp:revision>2</cp:revision>
  <dcterms:created xsi:type="dcterms:W3CDTF">2022-07-06T09:43:00Z</dcterms:created>
  <dcterms:modified xsi:type="dcterms:W3CDTF">2022-07-06T09:43:00Z</dcterms:modified>
</cp:coreProperties>
</file>