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10AAE1EC" w:rsidR="0081781B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5E820DEA" w:rsidR="00654E83" w:rsidRPr="00D37A90" w:rsidRDefault="007F1821" w:rsidP="00586A8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F1821">
              <w:rPr>
                <w:rFonts w:ascii="Times New Roman" w:hAnsi="Times New Roman" w:cs="Times New Roman"/>
                <w:bCs/>
                <w:sz w:val="22"/>
              </w:rPr>
              <w:t>İlgili Mevzuat çerçevesinde</w:t>
            </w:r>
            <w:r w:rsidR="0005378D" w:rsidRPr="007F1821">
              <w:rPr>
                <w:rFonts w:ascii="Times New Roman" w:hAnsi="Times New Roman" w:cs="Times New Roman"/>
                <w:bCs/>
                <w:sz w:val="22"/>
              </w:rPr>
              <w:t>,</w:t>
            </w:r>
            <w:r w:rsidR="00FE55A7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FE55A7" w:rsidRPr="00FE55A7">
              <w:rPr>
                <w:rFonts w:ascii="Times New Roman" w:hAnsi="Times New Roman" w:cs="Times New Roman"/>
                <w:bCs/>
                <w:sz w:val="22"/>
              </w:rPr>
              <w:t xml:space="preserve">Mezun İzleme </w:t>
            </w:r>
            <w:r w:rsidR="00FE55A7">
              <w:rPr>
                <w:rFonts w:ascii="Times New Roman" w:hAnsi="Times New Roman" w:cs="Times New Roman"/>
                <w:bCs/>
                <w:sz w:val="22"/>
              </w:rPr>
              <w:t>v</w:t>
            </w:r>
            <w:r w:rsidR="00FE55A7" w:rsidRPr="00FE55A7">
              <w:rPr>
                <w:rFonts w:ascii="Times New Roman" w:hAnsi="Times New Roman" w:cs="Times New Roman"/>
                <w:bCs/>
                <w:sz w:val="22"/>
              </w:rPr>
              <w:t xml:space="preserve">e Değerlendirme </w:t>
            </w:r>
            <w:r w:rsidR="00FE55A7">
              <w:rPr>
                <w:rFonts w:ascii="Times New Roman" w:hAnsi="Times New Roman" w:cs="Times New Roman"/>
                <w:bCs/>
                <w:sz w:val="22"/>
              </w:rPr>
              <w:t xml:space="preserve">komisyonun 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yetki ve sorumluluklarına ilişkin çalışma esaslarını belirle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, diğer komisyonlardan, öğrencilerden ve mezunlardan gelen önerileri ve geri bildirimleri düzenle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, gerekli iyileştirici faaliyetleri planla</w:t>
            </w:r>
            <w:r w:rsidR="00FE55A7">
              <w:rPr>
                <w:rFonts w:ascii="Times New Roman" w:eastAsia="Times New Roman" w:hAnsi="Times New Roman" w:cs="Times New Roman"/>
                <w:sz w:val="24"/>
                <w:szCs w:val="24"/>
              </w:rPr>
              <w:t>r ve</w:t>
            </w:r>
            <w:r w:rsidR="0005378D" w:rsidRPr="007F182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FE55A7" w:rsidRPr="00D97182">
              <w:rPr>
                <w:rFonts w:ascii="Times New Roman" w:hAnsi="Times New Roman" w:cs="Times New Roman"/>
                <w:bCs/>
                <w:sz w:val="22"/>
              </w:rPr>
              <w:t>mezunların istihdam durumlarını ve kariyer gelişimlerini takip e</w:t>
            </w:r>
            <w:r w:rsidR="00FE55A7">
              <w:rPr>
                <w:rFonts w:ascii="Times New Roman" w:hAnsi="Times New Roman" w:cs="Times New Roman"/>
                <w:bCs/>
                <w:sz w:val="22"/>
              </w:rPr>
              <w:t>der</w:t>
            </w:r>
            <w:r w:rsidR="000141FE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5BA5B27F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Başkanlığı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066E659B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Komisyon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58518EA7" w14:textId="011733CB" w:rsidR="00D439A3" w:rsidRDefault="00D439A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Hemşirelik Bölümünden mezun öğlencilerin kariyer ve istihdam gelişimini takip etmek için anket formu düzenle</w:t>
            </w:r>
            <w:r w:rsidR="0098494C">
              <w:rPr>
                <w:rFonts w:ascii="Times New Roman" w:hAnsi="Times New Roman" w:cs="Times New Roman"/>
                <w:bCs/>
                <w:sz w:val="22"/>
              </w:rPr>
              <w:t>mek.</w:t>
            </w:r>
          </w:p>
          <w:p w14:paraId="3A21E48B" w14:textId="13AB364D" w:rsidR="00FE55A7" w:rsidRDefault="00D439A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Mezun öğrenciler ile iletişime geçebilmek için 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Fakülte Kısa Mesaj Hattı ve diğer sosyal medya bağlantıların</w:t>
            </w:r>
            <w:r>
              <w:rPr>
                <w:rFonts w:ascii="Times New Roman" w:hAnsi="Times New Roman" w:cs="Times New Roman"/>
                <w:bCs/>
                <w:sz w:val="22"/>
              </w:rPr>
              <w:t>ı kullan</w:t>
            </w:r>
            <w:r w:rsidR="0098494C">
              <w:rPr>
                <w:rFonts w:ascii="Times New Roman" w:hAnsi="Times New Roman" w:cs="Times New Roman"/>
                <w:bCs/>
                <w:sz w:val="22"/>
              </w:rPr>
              <w:t>mak.</w:t>
            </w:r>
          </w:p>
          <w:p w14:paraId="797E43CA" w14:textId="5A89D106" w:rsidR="00D439A3" w:rsidRDefault="00D439A3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Fakültede düzenlenen kurs, konferans, panel, sempozyum, kongre gibi eğitim faaliyetleri konusunda mezunları bilgilendir</w:t>
            </w:r>
            <w:r w:rsidR="0098494C">
              <w:rPr>
                <w:rFonts w:ascii="Times New Roman" w:hAnsi="Times New Roman" w:cs="Times New Roman"/>
                <w:bCs/>
                <w:sz w:val="22"/>
              </w:rPr>
              <w:t>mek.</w:t>
            </w:r>
          </w:p>
          <w:p w14:paraId="76EA628C" w14:textId="00F69285" w:rsidR="00D37A90" w:rsidRPr="000E4B6C" w:rsidRDefault="0098494C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Görevin gerektirdiği ilgili yönetmelikleri bilmek.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7BD37C08" w:rsidR="00654E83" w:rsidRPr="00242A9A" w:rsidRDefault="00242A9A" w:rsidP="00242A9A">
            <w:pPr>
              <w:pStyle w:val="ListeParagraf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Pr="00242A9A">
              <w:rPr>
                <w:rFonts w:ascii="Times New Roman" w:hAnsi="Times New Roman" w:cs="Times New Roman"/>
                <w:bCs/>
                <w:sz w:val="22"/>
              </w:rPr>
              <w:t>/11/1981 tarih ve 2547 sayılı Yükseköğretim Kanunu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42A9A">
              <w:rPr>
                <w:rFonts w:ascii="Times New Roman" w:hAnsi="Times New Roman" w:cs="Times New Roman"/>
                <w:bCs/>
                <w:sz w:val="22"/>
              </w:rPr>
              <w:t>uyarınca hazırlanmıştır.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3A0FE34F" w14:textId="5F2A9862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Bandırma Onyedi Eylül Üniversitesi Sağlık Bilimleri Fakültesi Hemşirelik Bölümü mezunlarını Bandırma Onyedi Eylül Üniversitesi Mezun Bilgi Sistemine katılımlarını sağla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0E902A77" w14:textId="1080249B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Mezun aşamasındaki öğrencileri Bandırma Onyedi Eylül Üniversitesi Sağlık Bilimleri Fakültesi Hemşirelik Bölümü mezun takip sistemi hakkında bilgilendirir ve bu sisteme üye olmalarını sağla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4BB9C5C3" w14:textId="0939DF1D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“</w:t>
            </w:r>
            <w:r w:rsidR="006E0C56" w:rsidRPr="00D97182">
              <w:rPr>
                <w:rFonts w:ascii="Times New Roman" w:hAnsi="Times New Roman" w:cs="Times New Roman"/>
                <w:bCs/>
                <w:sz w:val="22"/>
              </w:rPr>
              <w:t>Bandırma Onyedi Eylül Üniversitesi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 xml:space="preserve"> Hemşirelik Bölümü Mezun Bilgi Anket Formu” aracılığıyla mezunların istihdam durumlarını ve kariyer gelişimlerini takip e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der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</w:p>
          <w:p w14:paraId="30E49BF6" w14:textId="4726A100" w:rsidR="00D97182" w:rsidRPr="00D97182" w:rsidRDefault="006E0C56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Bandırma Onyedi Eylül Üniversitesi</w:t>
            </w:r>
            <w:r w:rsidR="00D97182" w:rsidRPr="00D97182">
              <w:rPr>
                <w:rFonts w:ascii="Times New Roman" w:hAnsi="Times New Roman" w:cs="Times New Roman"/>
                <w:bCs/>
                <w:sz w:val="22"/>
              </w:rPr>
              <w:t xml:space="preserve"> Hemşirelik Bölümü Mezun Bilgi Anket Formunu dolduran mezun sayısını artırmak için Fakülte Kısa Mesaj Hattı ve diğer sosyal medya bağlantılarını kullan</w:t>
            </w:r>
            <w:r>
              <w:rPr>
                <w:rFonts w:ascii="Times New Roman" w:hAnsi="Times New Roman" w:cs="Times New Roman"/>
                <w:bCs/>
                <w:sz w:val="22"/>
              </w:rPr>
              <w:t>ır</w:t>
            </w:r>
            <w:r w:rsidR="00D97182" w:rsidRPr="00D97182"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</w:p>
          <w:p w14:paraId="4D400934" w14:textId="59CBAF7A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 xml:space="preserve">Gerekli durumlarda </w:t>
            </w:r>
            <w:r w:rsidR="006E0C56" w:rsidRPr="00D97182">
              <w:rPr>
                <w:rFonts w:ascii="Times New Roman" w:hAnsi="Times New Roman" w:cs="Times New Roman"/>
                <w:bCs/>
                <w:sz w:val="22"/>
              </w:rPr>
              <w:t>Bandırma Onyedi Eylül Üniversitesi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 xml:space="preserve"> Hemşirelik Bölümü Mezun Bilgi Anket Formu’nu güncelle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2CADEBC1" w14:textId="57D18BBD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Mezunların bilgi ve mesleki becerilerini arttırmak ve geliştirmek amacıyla Fakültede düzenlenen kurs, konferans, panel, sempozyum, kongre gibi eğitim faaliyetleri konusunda mezunları bilgilendir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ir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273A191E" w14:textId="3C1A9E57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Mesleki aidiyet duygularının geliştirilmesi ve toplumsal dayanışmanın arttırılması amacıyla mesleki dernek ve vakıf gibi sivil toplum örgütlerini (ÖHDER, THD, vb. gibi) tanıt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ır</w:t>
            </w:r>
            <w:r w:rsidRPr="00D97182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7AE24ABE" w14:textId="08D45E58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Fakülte mezunlarını izler, mezunların çalışma durumu ve pozisyonlarına ilişkin verileri bölüm başkanlığına sun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ar,</w:t>
            </w:r>
          </w:p>
          <w:p w14:paraId="565A59BA" w14:textId="269D1D9A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Komisyon, ihtiyaçlara göre yönergenin güncellenmesi için öneride bulun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ur,</w:t>
            </w:r>
          </w:p>
          <w:p w14:paraId="6CE89978" w14:textId="2F9400C1" w:rsidR="00D97182" w:rsidRPr="00D97182" w:rsidRDefault="00D97182" w:rsidP="00D97182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97182">
              <w:rPr>
                <w:rFonts w:ascii="Times New Roman" w:hAnsi="Times New Roman" w:cs="Times New Roman"/>
                <w:bCs/>
                <w:sz w:val="22"/>
              </w:rPr>
              <w:t>Her yıl stratejik faaliyet planını bölüm başkanlığına sun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ar,</w:t>
            </w:r>
          </w:p>
          <w:p w14:paraId="6EEB92D0" w14:textId="010206E3" w:rsidR="003B2834" w:rsidRPr="003B2834" w:rsidRDefault="003B2834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ir,</w:t>
            </w:r>
          </w:p>
          <w:p w14:paraId="5E6C37F0" w14:textId="2E46B57E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78AACE1F" w14:textId="3BF4CE5A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Yılda iki kereden az olmamak üzere ve gerektiğinde toplantı yapar, kararlar alır ve uygulanmasını takip eder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0B389E8B" w14:textId="1991767B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lastRenderedPageBreak/>
              <w:t>Komisyonda alınan kararları Bölüm Başkanlığı Makamına bildirir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60240263" w:rsidR="00654E83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  <w:r w:rsidR="0005378D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41920EE0" w14:textId="7A2F0037" w:rsidR="00D63124" w:rsidRPr="00D63124" w:rsidRDefault="00D63124" w:rsidP="00D6312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Dr. Öğr. Üyesi Canan BOZKURT</w:t>
            </w:r>
          </w:p>
          <w:p w14:paraId="1263457D" w14:textId="46EC1B12" w:rsidR="00654E83" w:rsidRDefault="003B2834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Dr. Öğr. Üyesi </w:t>
            </w:r>
            <w:r w:rsidR="006E0C56">
              <w:rPr>
                <w:rFonts w:ascii="Times New Roman" w:hAnsi="Times New Roman" w:cs="Times New Roman"/>
                <w:bCs/>
                <w:sz w:val="22"/>
              </w:rPr>
              <w:t>Tuğba SINMAZ</w:t>
            </w:r>
          </w:p>
          <w:p w14:paraId="40F4503E" w14:textId="77777777" w:rsidR="00D63124" w:rsidRDefault="003B2834" w:rsidP="006E0C56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Araş. Gör. Dr. Fatma ASLAN DEMİRTAŞ</w:t>
            </w:r>
          </w:p>
          <w:p w14:paraId="699846BC" w14:textId="132F907D" w:rsidR="006E0C56" w:rsidRPr="006E0C56" w:rsidRDefault="006E0C56" w:rsidP="006E0C56">
            <w:pPr>
              <w:pStyle w:val="ListeParagraf"/>
              <w:numPr>
                <w:ilvl w:val="0"/>
                <w:numId w:val="47"/>
              </w:numPr>
              <w:ind w:left="454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6E0C56">
              <w:rPr>
                <w:rFonts w:ascii="Times New Roman" w:hAnsi="Times New Roman" w:cs="Times New Roman"/>
                <w:bCs/>
                <w:sz w:val="22"/>
                <w:highlight w:val="yellow"/>
              </w:rPr>
              <w:t xml:space="preserve">Hemşire: </w:t>
            </w:r>
            <w:r w:rsidRPr="006E0C56">
              <w:rPr>
                <w:rFonts w:ascii="Times New Roman" w:hAnsi="Times New Roman" w:cs="Times New Roman"/>
                <w:bCs/>
                <w:sz w:val="22"/>
                <w:highlight w:val="yellow"/>
              </w:rPr>
              <w:t xml:space="preserve">Meryem GELMEZ  </w:t>
            </w:r>
          </w:p>
          <w:p w14:paraId="1BBBA658" w14:textId="11DE7C62" w:rsidR="006E0C56" w:rsidRPr="006E0C56" w:rsidRDefault="006E0C56" w:rsidP="006E0C56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6E0C56">
              <w:rPr>
                <w:rFonts w:ascii="Times New Roman" w:hAnsi="Times New Roman" w:cs="Times New Roman"/>
                <w:bCs/>
                <w:sz w:val="22"/>
                <w:highlight w:val="yellow"/>
              </w:rPr>
              <w:t>Öğrenci: Muhammed İŞ</w:t>
            </w: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9C4763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E558" w14:textId="77777777" w:rsidR="009C4763" w:rsidRDefault="009C4763" w:rsidP="00956AB8">
      <w:pPr>
        <w:spacing w:after="0" w:line="240" w:lineRule="auto"/>
      </w:pPr>
      <w:r>
        <w:separator/>
      </w:r>
    </w:p>
  </w:endnote>
  <w:endnote w:type="continuationSeparator" w:id="0">
    <w:p w14:paraId="375F8FBA" w14:textId="77777777" w:rsidR="009C4763" w:rsidRDefault="009C476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(Kontrol Eden) Kalite Koordinatörü</w:t>
          </w:r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(Onaylayan) Rektör</w:t>
          </w:r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E583" w14:textId="77777777" w:rsidR="009C4763" w:rsidRDefault="009C4763" w:rsidP="00956AB8">
      <w:pPr>
        <w:spacing w:after="0" w:line="240" w:lineRule="auto"/>
      </w:pPr>
      <w:r>
        <w:separator/>
      </w:r>
    </w:p>
  </w:footnote>
  <w:footnote w:type="continuationSeparator" w:id="0">
    <w:p w14:paraId="15DACDD5" w14:textId="77777777" w:rsidR="009C4763" w:rsidRDefault="009C476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7AD65264" w:rsidR="001017E2" w:rsidRPr="003F3C7D" w:rsidRDefault="00D37A90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SAĞLIK BİLİMLERİ FAKÜLTESİ</w:t>
          </w:r>
        </w:p>
        <w:p w14:paraId="0967FADF" w14:textId="10A6AC53" w:rsidR="001017E2" w:rsidRPr="003F3C7D" w:rsidRDefault="00BD4883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BD4883">
            <w:rPr>
              <w:rFonts w:cstheme="minorHAnsi"/>
              <w:b/>
              <w:bCs/>
              <w:color w:val="000000" w:themeColor="text1"/>
              <w:sz w:val="22"/>
            </w:rPr>
            <w:t>MEZUN İZLEME VE DEĞERLENDİRME KOMİSYONU</w:t>
          </w:r>
          <w:r w:rsidR="00917E67" w:rsidRPr="00917E67">
            <w:rPr>
              <w:rFonts w:cstheme="minorHAnsi"/>
              <w:b/>
              <w:bCs/>
              <w:color w:val="000000" w:themeColor="text1"/>
              <w:sz w:val="22"/>
            </w:rPr>
            <w:t xml:space="preserve"> </w:t>
          </w:r>
          <w:r w:rsidR="00D37A90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Rev.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3A64"/>
    <w:multiLevelType w:val="hybridMultilevel"/>
    <w:tmpl w:val="A7060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663D"/>
    <w:multiLevelType w:val="hybridMultilevel"/>
    <w:tmpl w:val="0E4A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77130">
    <w:abstractNumId w:val="36"/>
  </w:num>
  <w:num w:numId="2" w16cid:durableId="286353469">
    <w:abstractNumId w:val="34"/>
  </w:num>
  <w:num w:numId="3" w16cid:durableId="1981107962">
    <w:abstractNumId w:val="44"/>
  </w:num>
  <w:num w:numId="4" w16cid:durableId="1288393492">
    <w:abstractNumId w:val="41"/>
  </w:num>
  <w:num w:numId="5" w16cid:durableId="494222198">
    <w:abstractNumId w:val="37"/>
  </w:num>
  <w:num w:numId="6" w16cid:durableId="1585260862">
    <w:abstractNumId w:val="3"/>
  </w:num>
  <w:num w:numId="7" w16cid:durableId="2015960086">
    <w:abstractNumId w:val="16"/>
  </w:num>
  <w:num w:numId="8" w16cid:durableId="123621752">
    <w:abstractNumId w:val="38"/>
  </w:num>
  <w:num w:numId="9" w16cid:durableId="933902109">
    <w:abstractNumId w:val="6"/>
  </w:num>
  <w:num w:numId="10" w16cid:durableId="1235357462">
    <w:abstractNumId w:val="8"/>
  </w:num>
  <w:num w:numId="11" w16cid:durableId="317466467">
    <w:abstractNumId w:val="21"/>
  </w:num>
  <w:num w:numId="12" w16cid:durableId="1239293067">
    <w:abstractNumId w:val="48"/>
  </w:num>
  <w:num w:numId="13" w16cid:durableId="1005942911">
    <w:abstractNumId w:val="47"/>
  </w:num>
  <w:num w:numId="14" w16cid:durableId="156506886">
    <w:abstractNumId w:val="27"/>
  </w:num>
  <w:num w:numId="15" w16cid:durableId="75133079">
    <w:abstractNumId w:val="5"/>
  </w:num>
  <w:num w:numId="16" w16cid:durableId="1533034233">
    <w:abstractNumId w:val="28"/>
  </w:num>
  <w:num w:numId="17" w16cid:durableId="1883252954">
    <w:abstractNumId w:val="43"/>
  </w:num>
  <w:num w:numId="18" w16cid:durableId="213010610">
    <w:abstractNumId w:val="20"/>
  </w:num>
  <w:num w:numId="19" w16cid:durableId="1083532429">
    <w:abstractNumId w:val="12"/>
  </w:num>
  <w:num w:numId="20" w16cid:durableId="479272750">
    <w:abstractNumId w:val="39"/>
  </w:num>
  <w:num w:numId="21" w16cid:durableId="580067924">
    <w:abstractNumId w:val="46"/>
  </w:num>
  <w:num w:numId="22" w16cid:durableId="1928491895">
    <w:abstractNumId w:val="18"/>
  </w:num>
  <w:num w:numId="23" w16cid:durableId="851457832">
    <w:abstractNumId w:val="25"/>
  </w:num>
  <w:num w:numId="24" w16cid:durableId="160315592">
    <w:abstractNumId w:val="11"/>
  </w:num>
  <w:num w:numId="25" w16cid:durableId="1821846230">
    <w:abstractNumId w:val="33"/>
  </w:num>
  <w:num w:numId="26" w16cid:durableId="286086775">
    <w:abstractNumId w:val="2"/>
  </w:num>
  <w:num w:numId="27" w16cid:durableId="1145438384">
    <w:abstractNumId w:val="35"/>
  </w:num>
  <w:num w:numId="28" w16cid:durableId="1361973491">
    <w:abstractNumId w:val="0"/>
  </w:num>
  <w:num w:numId="29" w16cid:durableId="1305617422">
    <w:abstractNumId w:val="17"/>
  </w:num>
  <w:num w:numId="30" w16cid:durableId="1910842717">
    <w:abstractNumId w:val="45"/>
  </w:num>
  <w:num w:numId="31" w16cid:durableId="245237784">
    <w:abstractNumId w:val="22"/>
  </w:num>
  <w:num w:numId="32" w16cid:durableId="1082987394">
    <w:abstractNumId w:val="15"/>
  </w:num>
  <w:num w:numId="33" w16cid:durableId="1542475862">
    <w:abstractNumId w:val="31"/>
  </w:num>
  <w:num w:numId="34" w16cid:durableId="1349020725">
    <w:abstractNumId w:val="1"/>
  </w:num>
  <w:num w:numId="35" w16cid:durableId="1182822923">
    <w:abstractNumId w:val="14"/>
  </w:num>
  <w:num w:numId="36" w16cid:durableId="361126540">
    <w:abstractNumId w:val="10"/>
  </w:num>
  <w:num w:numId="37" w16cid:durableId="376667386">
    <w:abstractNumId w:val="29"/>
  </w:num>
  <w:num w:numId="38" w16cid:durableId="1351954346">
    <w:abstractNumId w:val="24"/>
  </w:num>
  <w:num w:numId="39" w16cid:durableId="1609779069">
    <w:abstractNumId w:val="40"/>
  </w:num>
  <w:num w:numId="40" w16cid:durableId="1430421302">
    <w:abstractNumId w:val="7"/>
  </w:num>
  <w:num w:numId="41" w16cid:durableId="2102488496">
    <w:abstractNumId w:val="30"/>
  </w:num>
  <w:num w:numId="42" w16cid:durableId="1193882411">
    <w:abstractNumId w:val="42"/>
  </w:num>
  <w:num w:numId="43" w16cid:durableId="1467965254">
    <w:abstractNumId w:val="32"/>
  </w:num>
  <w:num w:numId="44" w16cid:durableId="971986385">
    <w:abstractNumId w:val="23"/>
  </w:num>
  <w:num w:numId="45" w16cid:durableId="451443136">
    <w:abstractNumId w:val="13"/>
  </w:num>
  <w:num w:numId="46" w16cid:durableId="1554199742">
    <w:abstractNumId w:val="26"/>
  </w:num>
  <w:num w:numId="47" w16cid:durableId="208613131">
    <w:abstractNumId w:val="4"/>
  </w:num>
  <w:num w:numId="48" w16cid:durableId="1730878951">
    <w:abstractNumId w:val="9"/>
  </w:num>
  <w:num w:numId="49" w16cid:durableId="543717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41FE"/>
    <w:rsid w:val="00015FF3"/>
    <w:rsid w:val="00016308"/>
    <w:rsid w:val="00021845"/>
    <w:rsid w:val="000311D7"/>
    <w:rsid w:val="0005378D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1FBF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2227"/>
    <w:rsid w:val="00242A9A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834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632D5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5D0B"/>
    <w:rsid w:val="005263E0"/>
    <w:rsid w:val="005354BB"/>
    <w:rsid w:val="00536579"/>
    <w:rsid w:val="005428D3"/>
    <w:rsid w:val="00544348"/>
    <w:rsid w:val="00561DB7"/>
    <w:rsid w:val="00564AA7"/>
    <w:rsid w:val="00564CA9"/>
    <w:rsid w:val="00565749"/>
    <w:rsid w:val="005813B2"/>
    <w:rsid w:val="00586A89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2E4"/>
    <w:rsid w:val="006A1A43"/>
    <w:rsid w:val="006A1D0D"/>
    <w:rsid w:val="006B3DEE"/>
    <w:rsid w:val="006C2779"/>
    <w:rsid w:val="006C408A"/>
    <w:rsid w:val="006D3642"/>
    <w:rsid w:val="006D4866"/>
    <w:rsid w:val="006D798E"/>
    <w:rsid w:val="006E0C56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517E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1821"/>
    <w:rsid w:val="007F3D4A"/>
    <w:rsid w:val="007F4B45"/>
    <w:rsid w:val="007F529F"/>
    <w:rsid w:val="00801116"/>
    <w:rsid w:val="008025D4"/>
    <w:rsid w:val="00807388"/>
    <w:rsid w:val="008075B9"/>
    <w:rsid w:val="0081781B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17E67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0BF5"/>
    <w:rsid w:val="00983374"/>
    <w:rsid w:val="0098494C"/>
    <w:rsid w:val="0099620B"/>
    <w:rsid w:val="009B1945"/>
    <w:rsid w:val="009B222A"/>
    <w:rsid w:val="009B393C"/>
    <w:rsid w:val="009C219C"/>
    <w:rsid w:val="009C2EE1"/>
    <w:rsid w:val="009C437A"/>
    <w:rsid w:val="009C4763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D4883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37A90"/>
    <w:rsid w:val="00D41EEE"/>
    <w:rsid w:val="00D43711"/>
    <w:rsid w:val="00D439A3"/>
    <w:rsid w:val="00D63124"/>
    <w:rsid w:val="00D637A5"/>
    <w:rsid w:val="00D826D5"/>
    <w:rsid w:val="00D830A3"/>
    <w:rsid w:val="00D8682E"/>
    <w:rsid w:val="00D86DFC"/>
    <w:rsid w:val="00D9253F"/>
    <w:rsid w:val="00D94A45"/>
    <w:rsid w:val="00D94F66"/>
    <w:rsid w:val="00D97182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C6806"/>
    <w:rsid w:val="00FD1D16"/>
    <w:rsid w:val="00FD461A"/>
    <w:rsid w:val="00FE55A7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Fatma Aslan DEMİRTAŞ</cp:lastModifiedBy>
  <cp:revision>8</cp:revision>
  <cp:lastPrinted>2017-12-22T12:22:00Z</cp:lastPrinted>
  <dcterms:created xsi:type="dcterms:W3CDTF">2024-02-29T20:11:00Z</dcterms:created>
  <dcterms:modified xsi:type="dcterms:W3CDTF">2024-03-01T09:07:00Z</dcterms:modified>
</cp:coreProperties>
</file>