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7" w:type="dxa"/>
        <w:tblInd w:w="141" w:type="dxa"/>
        <w:tblLook w:val="04A0" w:firstRow="1" w:lastRow="0" w:firstColumn="1" w:lastColumn="0" w:noHBand="0" w:noVBand="1"/>
      </w:tblPr>
      <w:tblGrid>
        <w:gridCol w:w="9777"/>
      </w:tblGrid>
      <w:tr w:rsidR="00654E83" w:rsidRPr="000E4B6C" w14:paraId="026482BC" w14:textId="77777777" w:rsidTr="005F6371">
        <w:tc>
          <w:tcPr>
            <w:tcW w:w="9777" w:type="dxa"/>
          </w:tcPr>
          <w:p w14:paraId="5D7591BA" w14:textId="2143B8A5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Görev</w:t>
            </w:r>
          </w:p>
        </w:tc>
      </w:tr>
      <w:tr w:rsidR="00654E83" w:rsidRPr="000E4B6C" w14:paraId="1F93D4FE" w14:textId="77777777" w:rsidTr="005F6371">
        <w:tc>
          <w:tcPr>
            <w:tcW w:w="9777" w:type="dxa"/>
          </w:tcPr>
          <w:p w14:paraId="4B36235B" w14:textId="77777777" w:rsidR="006E7839" w:rsidRDefault="00FA6728" w:rsidP="006E7839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9D0AF5">
              <w:rPr>
                <w:sz w:val="22"/>
                <w:szCs w:val="22"/>
              </w:rPr>
              <w:t>Kalite</w:t>
            </w:r>
            <w:r w:rsidRPr="009D0AF5">
              <w:rPr>
                <w:sz w:val="22"/>
                <w:szCs w:val="22"/>
              </w:rPr>
              <w:t xml:space="preserve"> ve Akreditasyon </w:t>
            </w:r>
            <w:r w:rsidRPr="009D0AF5">
              <w:rPr>
                <w:sz w:val="22"/>
                <w:szCs w:val="22"/>
              </w:rPr>
              <w:t>ile ilgili esasların oluşturulması</w:t>
            </w:r>
            <w:r w:rsidR="006E7839">
              <w:rPr>
                <w:sz w:val="22"/>
                <w:szCs w:val="22"/>
              </w:rPr>
              <w:t>nı</w:t>
            </w:r>
            <w:r w:rsidRPr="009D0AF5">
              <w:rPr>
                <w:sz w:val="22"/>
                <w:szCs w:val="22"/>
              </w:rPr>
              <w:t xml:space="preserve">, </w:t>
            </w:r>
            <w:r w:rsidRPr="009D0AF5">
              <w:rPr>
                <w:sz w:val="22"/>
                <w:szCs w:val="22"/>
              </w:rPr>
              <w:t>bölüm</w:t>
            </w:r>
            <w:r w:rsidRPr="009D0AF5">
              <w:rPr>
                <w:sz w:val="22"/>
                <w:szCs w:val="22"/>
              </w:rPr>
              <w:t xml:space="preserve"> düzeyinde ve birim bazında tüm kalite</w:t>
            </w:r>
            <w:r w:rsidRPr="009D0AF5">
              <w:rPr>
                <w:sz w:val="22"/>
                <w:szCs w:val="22"/>
              </w:rPr>
              <w:t xml:space="preserve"> ve akreditasyon</w:t>
            </w:r>
            <w:r w:rsidRPr="009D0AF5">
              <w:rPr>
                <w:sz w:val="22"/>
                <w:szCs w:val="22"/>
              </w:rPr>
              <w:t xml:space="preserve"> yönetim</w:t>
            </w:r>
            <w:r w:rsidRPr="009D0AF5">
              <w:rPr>
                <w:sz w:val="22"/>
                <w:szCs w:val="22"/>
              </w:rPr>
              <w:t>i</w:t>
            </w:r>
            <w:r w:rsidRPr="009D0AF5">
              <w:rPr>
                <w:sz w:val="22"/>
                <w:szCs w:val="22"/>
              </w:rPr>
              <w:t xml:space="preserve"> süreçlerinin izlenmesi</w:t>
            </w:r>
            <w:r w:rsidR="006E7839">
              <w:rPr>
                <w:sz w:val="22"/>
                <w:szCs w:val="22"/>
              </w:rPr>
              <w:t>ni</w:t>
            </w:r>
            <w:r w:rsidRPr="009D0AF5">
              <w:rPr>
                <w:sz w:val="22"/>
                <w:szCs w:val="22"/>
              </w:rPr>
              <w:t>, iyileştirilmesi</w:t>
            </w:r>
            <w:r w:rsidR="006E7839">
              <w:rPr>
                <w:sz w:val="22"/>
                <w:szCs w:val="22"/>
              </w:rPr>
              <w:t>ni</w:t>
            </w:r>
            <w:r w:rsidRPr="009D0AF5">
              <w:rPr>
                <w:sz w:val="22"/>
                <w:szCs w:val="22"/>
              </w:rPr>
              <w:t xml:space="preserve"> ve kalite kültürünün tüm çalışanlar tarafından benimsenmesini sağl</w:t>
            </w:r>
            <w:r w:rsidR="006E7839">
              <w:rPr>
                <w:sz w:val="22"/>
                <w:szCs w:val="22"/>
              </w:rPr>
              <w:t>amaktır.</w:t>
            </w:r>
          </w:p>
          <w:p w14:paraId="64F82AEE" w14:textId="068019DB" w:rsidR="006E7839" w:rsidRPr="009D0AF5" w:rsidRDefault="006E7839" w:rsidP="006E7839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6E7839">
              <w:rPr>
                <w:sz w:val="22"/>
                <w:szCs w:val="22"/>
              </w:rPr>
              <w:t xml:space="preserve">Sağlık Bilimleri Fakültesi Hemşirelik Bölümü stratejik planı çerçevesinde kalite güvencesi </w:t>
            </w:r>
            <w:r>
              <w:rPr>
                <w:sz w:val="22"/>
                <w:szCs w:val="22"/>
              </w:rPr>
              <w:t xml:space="preserve">ve akreditasyon </w:t>
            </w:r>
            <w:r w:rsidRPr="006E7839">
              <w:rPr>
                <w:sz w:val="22"/>
                <w:szCs w:val="22"/>
              </w:rPr>
              <w:t>çalışmalarını yürütme</w:t>
            </w:r>
            <w:r>
              <w:rPr>
                <w:sz w:val="22"/>
                <w:szCs w:val="22"/>
              </w:rPr>
              <w:t>ktir.</w:t>
            </w:r>
          </w:p>
        </w:tc>
      </w:tr>
      <w:tr w:rsidR="00654E83" w:rsidRPr="000E4B6C" w14:paraId="2010A333" w14:textId="77777777" w:rsidTr="005F6371">
        <w:tc>
          <w:tcPr>
            <w:tcW w:w="9777" w:type="dxa"/>
          </w:tcPr>
          <w:p w14:paraId="055EC74E" w14:textId="7E98CDAE" w:rsidR="00654E83" w:rsidRPr="000E4B6C" w:rsidRDefault="00654E83" w:rsidP="00654E8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sz w:val="22"/>
              </w:rPr>
              <w:t>Üstü</w:t>
            </w:r>
          </w:p>
        </w:tc>
      </w:tr>
      <w:tr w:rsidR="00654E83" w:rsidRPr="000E4B6C" w14:paraId="0C8B4123" w14:textId="77777777" w:rsidTr="005F6371">
        <w:tc>
          <w:tcPr>
            <w:tcW w:w="9777" w:type="dxa"/>
          </w:tcPr>
          <w:p w14:paraId="3951A748" w14:textId="4322635E" w:rsidR="00654E83" w:rsidRPr="000E4B6C" w:rsidRDefault="00550774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Sağlık Bilimleri Fakültesi Hemşirelik </w:t>
            </w:r>
            <w:r w:rsidR="00FA6728">
              <w:rPr>
                <w:rFonts w:ascii="Times New Roman" w:hAnsi="Times New Roman" w:cs="Times New Roman"/>
                <w:bCs/>
                <w:sz w:val="22"/>
              </w:rPr>
              <w:t>Bölüm Başkanlığı</w:t>
            </w:r>
          </w:p>
        </w:tc>
      </w:tr>
      <w:tr w:rsidR="00654E83" w:rsidRPr="000E4B6C" w14:paraId="42E65051" w14:textId="77777777" w:rsidTr="005F6371">
        <w:tc>
          <w:tcPr>
            <w:tcW w:w="9777" w:type="dxa"/>
          </w:tcPr>
          <w:p w14:paraId="554E963C" w14:textId="04A25EE0" w:rsidR="00654E83" w:rsidRPr="007B1025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/>
                <w:bCs/>
                <w:sz w:val="22"/>
              </w:rPr>
              <w:t>Vekili</w:t>
            </w:r>
          </w:p>
        </w:tc>
      </w:tr>
      <w:tr w:rsidR="00654E83" w:rsidRPr="000E4B6C" w14:paraId="67FCC29D" w14:textId="77777777" w:rsidTr="005F6371">
        <w:tc>
          <w:tcPr>
            <w:tcW w:w="9777" w:type="dxa"/>
          </w:tcPr>
          <w:p w14:paraId="18A40912" w14:textId="48250F96" w:rsidR="00654E83" w:rsidRPr="007B1025" w:rsidRDefault="004F6AE2" w:rsidP="00654E83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Hemşirelik Bölümü Kalite ve Akreditasyon </w:t>
            </w:r>
            <w:r w:rsidR="00FA6728" w:rsidRPr="007B1025">
              <w:rPr>
                <w:rFonts w:ascii="Times New Roman" w:hAnsi="Times New Roman" w:cs="Times New Roman"/>
                <w:bCs/>
                <w:sz w:val="22"/>
              </w:rPr>
              <w:t>Komisyon Başkanı</w:t>
            </w:r>
          </w:p>
        </w:tc>
      </w:tr>
      <w:tr w:rsidR="00654E83" w:rsidRPr="000E4B6C" w14:paraId="62191292" w14:textId="77777777" w:rsidTr="005F6371">
        <w:tc>
          <w:tcPr>
            <w:tcW w:w="9777" w:type="dxa"/>
          </w:tcPr>
          <w:p w14:paraId="66C30163" w14:textId="7A5539FA" w:rsidR="00654E83" w:rsidRPr="007B1025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/>
                <w:bCs/>
                <w:sz w:val="22"/>
              </w:rPr>
              <w:t>Nitelikler</w:t>
            </w:r>
          </w:p>
        </w:tc>
      </w:tr>
      <w:tr w:rsidR="00654E83" w:rsidRPr="000E4B6C" w14:paraId="18D38A33" w14:textId="77777777" w:rsidTr="005F6371">
        <w:tc>
          <w:tcPr>
            <w:tcW w:w="9777" w:type="dxa"/>
          </w:tcPr>
          <w:p w14:paraId="76EA628C" w14:textId="6969DA8C" w:rsidR="00654E83" w:rsidRPr="007B1025" w:rsidRDefault="007B1025" w:rsidP="007B1025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Cs/>
                <w:sz w:val="22"/>
              </w:rPr>
              <w:t xml:space="preserve">Görevin gerektirdiği, 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>kalite ve akreditasyon ile ilgili süreçlerin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 xml:space="preserve"> yürütülmesine ilişkin konuları ve </w:t>
            </w:r>
            <w:r w:rsidR="00716C84">
              <w:rPr>
                <w:rFonts w:ascii="Times New Roman" w:hAnsi="Times New Roman" w:cs="Times New Roman"/>
                <w:bCs/>
                <w:sz w:val="22"/>
              </w:rPr>
              <w:t xml:space="preserve">ilgili mevzuat kapsamında 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>yasal düzenlemeleri bilmek</w:t>
            </w:r>
          </w:p>
        </w:tc>
      </w:tr>
      <w:tr w:rsidR="00654E83" w:rsidRPr="000E4B6C" w14:paraId="39470B4B" w14:textId="77777777" w:rsidTr="007B1025">
        <w:trPr>
          <w:trHeight w:val="70"/>
        </w:trPr>
        <w:tc>
          <w:tcPr>
            <w:tcW w:w="9777" w:type="dxa"/>
          </w:tcPr>
          <w:p w14:paraId="1A152C09" w14:textId="002AFEAC" w:rsidR="00654E83" w:rsidRPr="007B1025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/>
                <w:bCs/>
                <w:sz w:val="22"/>
              </w:rPr>
              <w:t>İlgili Mevzuat</w:t>
            </w:r>
          </w:p>
        </w:tc>
      </w:tr>
      <w:tr w:rsidR="00654E83" w:rsidRPr="000E4B6C" w14:paraId="26EA7E20" w14:textId="77777777" w:rsidTr="005F6371">
        <w:tc>
          <w:tcPr>
            <w:tcW w:w="9777" w:type="dxa"/>
          </w:tcPr>
          <w:p w14:paraId="3CFF240D" w14:textId="418C06FB" w:rsidR="007B606F" w:rsidRPr="007B1025" w:rsidRDefault="007B606F" w:rsidP="007B606F">
            <w:pPr>
              <w:pStyle w:val="ListeParagraf"/>
              <w:numPr>
                <w:ilvl w:val="0"/>
                <w:numId w:val="49"/>
              </w:numPr>
              <w:tabs>
                <w:tab w:val="left" w:pos="171"/>
              </w:tabs>
              <w:ind w:left="0" w:hanging="11"/>
              <w:rPr>
                <w:rFonts w:ascii="Times New Roman" w:hAnsi="Times New Roman" w:cs="Times New Roman"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Cs/>
                <w:sz w:val="22"/>
              </w:rPr>
              <w:t>Yükseköğretim Kurulu Başkanlığı’nın 23.07.2015 tarih ve 29423 sayılı Resmi Gazete’ de yayımlanan “Yükseköğretim Kalite Güvencesi Yönetmeliği”</w:t>
            </w:r>
            <w:r w:rsidR="007B1025" w:rsidRPr="007B1025">
              <w:rPr>
                <w:rFonts w:ascii="Times New Roman" w:hAnsi="Times New Roman" w:cs="Times New Roman"/>
                <w:bCs/>
                <w:sz w:val="22"/>
              </w:rPr>
              <w:t>,</w:t>
            </w:r>
          </w:p>
          <w:p w14:paraId="5973E1E8" w14:textId="7C0AC8F9" w:rsidR="007B606F" w:rsidRPr="007B1025" w:rsidRDefault="007B606F" w:rsidP="007B606F">
            <w:pPr>
              <w:pStyle w:val="ListeParagraf"/>
              <w:numPr>
                <w:ilvl w:val="0"/>
                <w:numId w:val="49"/>
              </w:numPr>
              <w:tabs>
                <w:tab w:val="left" w:pos="171"/>
              </w:tabs>
              <w:ind w:left="0" w:hanging="11"/>
              <w:rPr>
                <w:rFonts w:ascii="Times New Roman" w:hAnsi="Times New Roman" w:cs="Times New Roman"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Cs/>
                <w:sz w:val="22"/>
              </w:rPr>
              <w:t xml:space="preserve">2547 Sayılı Yükseköğretim Kanununun 16. 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>m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 xml:space="preserve">addesi, </w:t>
            </w:r>
          </w:p>
          <w:p w14:paraId="758914A9" w14:textId="4BDC85A7" w:rsidR="00654E83" w:rsidRPr="007B1025" w:rsidRDefault="007B606F" w:rsidP="007B606F">
            <w:pPr>
              <w:pStyle w:val="ListeParagraf"/>
              <w:numPr>
                <w:ilvl w:val="0"/>
                <w:numId w:val="49"/>
              </w:numPr>
              <w:tabs>
                <w:tab w:val="left" w:pos="171"/>
              </w:tabs>
              <w:ind w:left="0" w:hanging="11"/>
              <w:rPr>
                <w:rFonts w:ascii="Times New Roman" w:hAnsi="Times New Roman" w:cs="Times New Roman"/>
                <w:bCs/>
                <w:sz w:val="22"/>
              </w:rPr>
            </w:pPr>
            <w:r w:rsidRPr="007B1025">
              <w:rPr>
                <w:rFonts w:ascii="Times New Roman" w:hAnsi="Times New Roman" w:cs="Times New Roman"/>
                <w:bCs/>
                <w:sz w:val="22"/>
              </w:rPr>
              <w:t xml:space="preserve">Üniversitelerde Akademik Teşkilat Yönetmeliğinin 8. ve 9. 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>m</w:t>
            </w:r>
            <w:r w:rsidRPr="007B1025">
              <w:rPr>
                <w:rFonts w:ascii="Times New Roman" w:hAnsi="Times New Roman" w:cs="Times New Roman"/>
                <w:bCs/>
                <w:sz w:val="22"/>
              </w:rPr>
              <w:t>addeler</w:t>
            </w:r>
            <w:r w:rsidR="007B1025" w:rsidRPr="007B1025">
              <w:rPr>
                <w:rFonts w:ascii="Times New Roman" w:hAnsi="Times New Roman" w:cs="Times New Roman"/>
                <w:bCs/>
                <w:sz w:val="22"/>
              </w:rPr>
              <w:t>i</w:t>
            </w:r>
          </w:p>
        </w:tc>
      </w:tr>
      <w:tr w:rsidR="00654E83" w:rsidRPr="000E4B6C" w14:paraId="3896C60C" w14:textId="77777777" w:rsidTr="005F6371">
        <w:tc>
          <w:tcPr>
            <w:tcW w:w="9777" w:type="dxa"/>
          </w:tcPr>
          <w:p w14:paraId="0CF5464E" w14:textId="79613681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t>Görev ve Sorumluluklar</w:t>
            </w:r>
          </w:p>
        </w:tc>
      </w:tr>
      <w:tr w:rsidR="00654E83" w:rsidRPr="000E4B6C" w14:paraId="1626E85B" w14:textId="77777777" w:rsidTr="005F6371">
        <w:tc>
          <w:tcPr>
            <w:tcW w:w="9777" w:type="dxa"/>
          </w:tcPr>
          <w:p w14:paraId="5662C8D9" w14:textId="4A4E2BCA" w:rsidR="00EC7EDB" w:rsidRDefault="00EC7EDB" w:rsidP="00EC7EDB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EC7EDB">
              <w:rPr>
                <w:sz w:val="22"/>
                <w:szCs w:val="22"/>
              </w:rPr>
              <w:t>Fakülte ve bölümün stratejik planı ve hedefleri doğrultusunda; eğitim-öğretim ve araştırma faaliyetleri ile   idari hizmetlerin değerlendirilme</w:t>
            </w:r>
            <w:r>
              <w:rPr>
                <w:sz w:val="22"/>
                <w:szCs w:val="22"/>
              </w:rPr>
              <w:t>k</w:t>
            </w:r>
            <w:r w:rsidRPr="00EC7EDB">
              <w:rPr>
                <w:sz w:val="22"/>
                <w:szCs w:val="22"/>
              </w:rPr>
              <w:t xml:space="preserve"> ve kalitesinin geliştirilmesi amacı ile çalışmalar yap</w:t>
            </w:r>
            <w:r>
              <w:rPr>
                <w:sz w:val="22"/>
                <w:szCs w:val="22"/>
              </w:rPr>
              <w:t>mak,</w:t>
            </w:r>
          </w:p>
          <w:p w14:paraId="26C00314" w14:textId="107EA276" w:rsidR="00EC7EDB" w:rsidRDefault="00EC7EDB" w:rsidP="00EC7EDB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8B76FF">
              <w:rPr>
                <w:sz w:val="22"/>
                <w:szCs w:val="22"/>
              </w:rPr>
              <w:t>Kurumsal iç değerlendirme çalışmalarını yürütmek amacı ile Sağlık Bilimleri Fakültesi Kalite Komisyonu ve Sağlık Bilimleri Fakültesi Dekanlığı ile işbirliği içerisinde çalış</w:t>
            </w:r>
            <w:r>
              <w:rPr>
                <w:sz w:val="22"/>
                <w:szCs w:val="22"/>
              </w:rPr>
              <w:t>mak,</w:t>
            </w:r>
          </w:p>
          <w:p w14:paraId="30A6EB2C" w14:textId="4A8AD131" w:rsidR="00EC7EDB" w:rsidRDefault="00EC7EDB" w:rsidP="00EC7EDB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8B76FF">
              <w:rPr>
                <w:sz w:val="22"/>
                <w:szCs w:val="22"/>
              </w:rPr>
              <w:t>Ulusal ve uluslararası düzeydeki yükseköğretim kalite güvence sistemleri ile ilgili çalışmaları takip etmek, mevcut yenilik ve gelişmeler hakkında fakülte dekanlığını bilgilendir</w:t>
            </w:r>
            <w:r>
              <w:rPr>
                <w:sz w:val="22"/>
                <w:szCs w:val="22"/>
              </w:rPr>
              <w:t>mek,</w:t>
            </w:r>
          </w:p>
          <w:p w14:paraId="13209369" w14:textId="56A753FD" w:rsidR="00EC7EDB" w:rsidRDefault="00EC7EDB" w:rsidP="00EC7EDB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8B76FF">
              <w:rPr>
                <w:sz w:val="22"/>
                <w:szCs w:val="22"/>
              </w:rPr>
              <w:t>Kalite kültürünün geliştirilmesi ve yaygınlaşması amacıyla Hemşirelik Bölüm Başkanlığı ile işbirliği içerisinde, eğitim, toplantı ve benzeri faaliyetler planla</w:t>
            </w:r>
            <w:r>
              <w:rPr>
                <w:sz w:val="22"/>
                <w:szCs w:val="22"/>
              </w:rPr>
              <w:t>mak,</w:t>
            </w:r>
          </w:p>
          <w:p w14:paraId="6D7767A0" w14:textId="09082093" w:rsidR="00EC7EDB" w:rsidRDefault="00EC7EDB" w:rsidP="00EC7EDB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8B76FF">
              <w:rPr>
                <w:sz w:val="22"/>
                <w:szCs w:val="22"/>
              </w:rPr>
              <w:t>Hemşirelik Bölümü Öğretim elemanlarının eğitim öğretim faaliyetlerini sürekli iyileştirme çabalarını</w:t>
            </w:r>
            <w:r>
              <w:rPr>
                <w:sz w:val="22"/>
                <w:szCs w:val="22"/>
              </w:rPr>
              <w:t xml:space="preserve"> </w:t>
            </w:r>
            <w:r w:rsidRPr="008B76FF">
              <w:rPr>
                <w:sz w:val="22"/>
                <w:szCs w:val="22"/>
              </w:rPr>
              <w:t>destekle</w:t>
            </w:r>
            <w:r>
              <w:rPr>
                <w:sz w:val="22"/>
                <w:szCs w:val="22"/>
              </w:rPr>
              <w:t>mek</w:t>
            </w:r>
            <w:r w:rsidRPr="008B76FF">
              <w:rPr>
                <w:sz w:val="22"/>
                <w:szCs w:val="22"/>
              </w:rPr>
              <w:t xml:space="preserve"> ve iyileştirme sürecini takip e</w:t>
            </w:r>
            <w:r>
              <w:rPr>
                <w:sz w:val="22"/>
                <w:szCs w:val="22"/>
              </w:rPr>
              <w:t>tmek,</w:t>
            </w:r>
          </w:p>
          <w:p w14:paraId="610FF035" w14:textId="77777777" w:rsidR="00D33BF4" w:rsidRDefault="00EC7EDB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8B76FF">
              <w:rPr>
                <w:sz w:val="22"/>
                <w:szCs w:val="22"/>
              </w:rPr>
              <w:t>Eğitim öğretim sürecinde düzenleyici ve önleyici faaliyetlere katkı sağla</w:t>
            </w:r>
            <w:r>
              <w:rPr>
                <w:sz w:val="22"/>
                <w:szCs w:val="22"/>
              </w:rPr>
              <w:t xml:space="preserve">mak </w:t>
            </w:r>
            <w:r w:rsidRPr="008B76FF">
              <w:rPr>
                <w:sz w:val="22"/>
                <w:szCs w:val="22"/>
              </w:rPr>
              <w:t>ve izle</w:t>
            </w:r>
            <w:r>
              <w:rPr>
                <w:sz w:val="22"/>
                <w:szCs w:val="22"/>
              </w:rPr>
              <w:t>mek</w:t>
            </w:r>
            <w:r>
              <w:rPr>
                <w:sz w:val="22"/>
                <w:szCs w:val="22"/>
              </w:rPr>
              <w:t>.</w:t>
            </w:r>
          </w:p>
          <w:p w14:paraId="3B7EFCBE" w14:textId="77777777" w:rsidR="00D33BF4" w:rsidRDefault="00D33BF4" w:rsidP="00D33BF4">
            <w:pPr>
              <w:pStyle w:val="ListeParagraf"/>
              <w:rPr>
                <w:sz w:val="22"/>
              </w:rPr>
            </w:pPr>
          </w:p>
          <w:p w14:paraId="01AE53E8" w14:textId="549D4E3F" w:rsidR="00D33BF4" w:rsidRDefault="007540E8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33BF4" w:rsidRPr="00D33BF4">
              <w:rPr>
                <w:sz w:val="22"/>
                <w:szCs w:val="22"/>
              </w:rPr>
              <w:t>üm bu görev ve sorumluluklar ile birlikte eş zamanlı olarak a</w:t>
            </w:r>
            <w:r w:rsidR="00D33BF4" w:rsidRPr="00D33BF4">
              <w:rPr>
                <w:sz w:val="22"/>
                <w:szCs w:val="22"/>
              </w:rPr>
              <w:t>kreditasyon sürecinde başvuru için gerekli hazırlıkları yapmak,</w:t>
            </w:r>
          </w:p>
          <w:p w14:paraId="23D36030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>Hemşirelik Bölümü Öz Değerlendirme Raporunu ve Ara Raporu hazırlamak ve Dekanlık onayına sunmak,</w:t>
            </w:r>
          </w:p>
          <w:p w14:paraId="56D7D0F0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>Hemşirelik eğitimi akreditasyon kurulu tarafından belirlenen standartlar doğrultusunda Hemşirelik Bölümünün eğitim-öğretim faaliyetleri ile ilgili diğer komisyonlarla işbirliği yapmak,</w:t>
            </w:r>
          </w:p>
          <w:p w14:paraId="6355A327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 xml:space="preserve">Dış değerlendirme sürecinde gerekli hazırlıkları yapmak, dış değerlendirme kuruluna her türlü desteği vermek, </w:t>
            </w:r>
          </w:p>
          <w:p w14:paraId="5350537D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>İhtiyaç duyulan Akreditasyon Destek Komisyonlarını belirlenmek ve Bölüm Kurulu'na teklif etmek,</w:t>
            </w:r>
          </w:p>
          <w:p w14:paraId="3D3271FE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 xml:space="preserve">Akreditasyon Destek Komisyonları arasında bağlantı kurarak yapılan faaliyetler ile ilgili koordinasyonu sağlamak, </w:t>
            </w:r>
          </w:p>
          <w:p w14:paraId="408632A8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>Akreditasyon Destek Komisyonlarından dönem raporu almak, akreditasyon ve sürekli iyileştirme kapsamında değerlendirmek ve arşivlenmek,</w:t>
            </w:r>
          </w:p>
          <w:p w14:paraId="729D7272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lastRenderedPageBreak/>
              <w:t>Akreditasyon çalışmaları için yeni bilgi toplama ihtiyaçlarını belirlemek,</w:t>
            </w:r>
          </w:p>
          <w:p w14:paraId="469FE74A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>Akreditasyon belgesi alındığında bölüm eğitim ve öğretim faaliyetlerine yönelik güncellemeler yapmak.</w:t>
            </w:r>
          </w:p>
          <w:p w14:paraId="31766BC4" w14:textId="77777777" w:rsidR="00D33BF4" w:rsidRDefault="00D33BF4" w:rsidP="00D33BF4">
            <w:pPr>
              <w:pStyle w:val="Default"/>
              <w:numPr>
                <w:ilvl w:val="0"/>
                <w:numId w:val="49"/>
              </w:numPr>
              <w:tabs>
                <w:tab w:val="left" w:pos="171"/>
              </w:tabs>
              <w:ind w:left="29" w:hanging="11"/>
              <w:jc w:val="both"/>
              <w:rPr>
                <w:sz w:val="22"/>
                <w:szCs w:val="22"/>
              </w:rPr>
            </w:pPr>
            <w:r w:rsidRPr="00D33BF4">
              <w:rPr>
                <w:sz w:val="22"/>
                <w:szCs w:val="22"/>
              </w:rPr>
              <w:t>Çalışmalarını dönemlik rapor haline getirerek Bölüm Başkanlığına ve Dekanlığa sunmaktır.</w:t>
            </w:r>
          </w:p>
          <w:p w14:paraId="0B389E8B" w14:textId="27110C5B" w:rsidR="007540E8" w:rsidRPr="007540E8" w:rsidRDefault="007540E8" w:rsidP="007540E8">
            <w:pPr>
              <w:pStyle w:val="Default"/>
              <w:tabs>
                <w:tab w:val="left" w:pos="171"/>
              </w:tabs>
              <w:jc w:val="both"/>
              <w:rPr>
                <w:sz w:val="22"/>
                <w:szCs w:val="22"/>
              </w:rPr>
            </w:pPr>
          </w:p>
        </w:tc>
      </w:tr>
      <w:tr w:rsidR="00654E83" w:rsidRPr="000E4B6C" w14:paraId="133C3495" w14:textId="77777777" w:rsidTr="005F6371">
        <w:tc>
          <w:tcPr>
            <w:tcW w:w="9777" w:type="dxa"/>
          </w:tcPr>
          <w:p w14:paraId="6DACA4D3" w14:textId="06106908" w:rsidR="00654E83" w:rsidRPr="000E4B6C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KYS Kapsamında Görev ve Sorumluluklar</w:t>
            </w:r>
          </w:p>
        </w:tc>
      </w:tr>
      <w:tr w:rsidR="00654E83" w:rsidRPr="000E4B6C" w14:paraId="02626D0E" w14:textId="77777777" w:rsidTr="005F6371">
        <w:tc>
          <w:tcPr>
            <w:tcW w:w="9777" w:type="dxa"/>
          </w:tcPr>
          <w:p w14:paraId="31A2FFF5" w14:textId="1CAF930C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Faaliyetlerini yürütürken BANÜ KYS dokümanlarına uygun hareket etmek ve kayıtları eksiksiz tutmak, </w:t>
            </w:r>
          </w:p>
          <w:p w14:paraId="72F638E5" w14:textId="77777777" w:rsidR="00242227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07B9EA69" w14:textId="0652F378" w:rsidR="00654E83" w:rsidRPr="000E4B6C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ascii="Times New Roman" w:hAnsi="Times New Roman" w:cs="Times New Roman"/>
                <w:bCs/>
                <w:sz w:val="22"/>
              </w:rPr>
            </w:pPr>
            <w:r w:rsidRPr="000E4B6C">
              <w:rPr>
                <w:rFonts w:ascii="Times New Roman" w:hAnsi="Times New Roman" w:cs="Times New Roman"/>
                <w:sz w:val="22"/>
              </w:rPr>
              <w:t>KYS çalışmaları kapsamında yapılan faaliyetlere birimi adına katkı sağlamak</w:t>
            </w:r>
          </w:p>
        </w:tc>
      </w:tr>
      <w:tr w:rsidR="00654E83" w:rsidRPr="000E4B6C" w14:paraId="7CDBEA62" w14:textId="77777777" w:rsidTr="005F6371">
        <w:tc>
          <w:tcPr>
            <w:tcW w:w="9777" w:type="dxa"/>
          </w:tcPr>
          <w:p w14:paraId="14FE5A53" w14:textId="5CC6D2C6" w:rsidR="00654E83" w:rsidRPr="00326D24" w:rsidRDefault="00654E83" w:rsidP="00654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26D24">
              <w:rPr>
                <w:rFonts w:ascii="Times New Roman" w:hAnsi="Times New Roman" w:cs="Times New Roman"/>
                <w:b/>
                <w:bCs/>
                <w:sz w:val="22"/>
              </w:rPr>
              <w:t>Yetkiler</w:t>
            </w:r>
          </w:p>
        </w:tc>
      </w:tr>
      <w:tr w:rsidR="00654E83" w:rsidRPr="000E4B6C" w14:paraId="08E93173" w14:textId="77777777" w:rsidTr="005F6371">
        <w:tc>
          <w:tcPr>
            <w:tcW w:w="9777" w:type="dxa"/>
          </w:tcPr>
          <w:p w14:paraId="1BBBA658" w14:textId="79681C66" w:rsidR="000E4B6C" w:rsidRPr="00326D24" w:rsidRDefault="00326D24" w:rsidP="00326D24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ascii="Times New Roman" w:hAnsi="Times New Roman" w:cs="Times New Roman"/>
                <w:bCs/>
                <w:sz w:val="22"/>
              </w:rPr>
            </w:pPr>
            <w:r w:rsidRPr="00326D24">
              <w:rPr>
                <w:rFonts w:ascii="Times New Roman" w:hAnsi="Times New Roman" w:cs="Times New Roman"/>
                <w:bCs/>
                <w:sz w:val="22"/>
              </w:rPr>
              <w:t xml:space="preserve">Hemşirelik Bölümü </w:t>
            </w:r>
            <w:r w:rsidRPr="00326D24">
              <w:rPr>
                <w:rFonts w:ascii="Times New Roman" w:hAnsi="Times New Roman" w:cs="Times New Roman"/>
                <w:bCs/>
                <w:sz w:val="22"/>
              </w:rPr>
              <w:t xml:space="preserve">kalite ve akreditasyon komisyonu </w:t>
            </w:r>
            <w:r w:rsidRPr="00326D24">
              <w:rPr>
                <w:rFonts w:ascii="Times New Roman" w:hAnsi="Times New Roman" w:cs="Times New Roman"/>
                <w:bCs/>
                <w:sz w:val="22"/>
              </w:rPr>
              <w:t>faaliyetlerinin planlanması ve uygulanmasını koordine etmekle yetkilidir.</w:t>
            </w:r>
          </w:p>
        </w:tc>
      </w:tr>
    </w:tbl>
    <w:p w14:paraId="3D330C2C" w14:textId="69C953D8" w:rsidR="007601EA" w:rsidRDefault="007601EA" w:rsidP="007601EA">
      <w:pPr>
        <w:jc w:val="center"/>
        <w:rPr>
          <w:rFonts w:cstheme="minorHAnsi"/>
          <w:sz w:val="22"/>
        </w:rPr>
      </w:pPr>
    </w:p>
    <w:p w14:paraId="2EBC4FEF" w14:textId="2DD31C86" w:rsidR="000E4B6C" w:rsidRPr="000E4B6C" w:rsidRDefault="000E4B6C" w:rsidP="000E4B6C">
      <w:pPr>
        <w:tabs>
          <w:tab w:val="left" w:pos="8250"/>
        </w:tabs>
        <w:rPr>
          <w:rFonts w:cstheme="minorHAnsi"/>
          <w:sz w:val="22"/>
        </w:rPr>
      </w:pPr>
    </w:p>
    <w:sectPr w:rsidR="000E4B6C" w:rsidRPr="000E4B6C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56D4" w14:textId="77777777" w:rsidR="000608AA" w:rsidRDefault="000608AA" w:rsidP="00956AB8">
      <w:pPr>
        <w:spacing w:after="0" w:line="240" w:lineRule="auto"/>
      </w:pPr>
      <w:r>
        <w:separator/>
      </w:r>
    </w:p>
  </w:endnote>
  <w:endnote w:type="continuationSeparator" w:id="0">
    <w:p w14:paraId="612B0EB6" w14:textId="77777777" w:rsidR="000608AA" w:rsidRDefault="000608A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3F3C7D" w14:paraId="7D88865B" w14:textId="77777777" w:rsidTr="001017E2">
      <w:trPr>
        <w:trHeight w:val="233"/>
      </w:trPr>
      <w:tc>
        <w:tcPr>
          <w:tcW w:w="2830" w:type="dxa"/>
        </w:tcPr>
        <w:p w14:paraId="757074F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76446599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Kontrol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Eden)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Kalite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Koordinatörü</w:t>
          </w:r>
          <w:proofErr w:type="spellEnd"/>
        </w:p>
      </w:tc>
      <w:tc>
        <w:tcPr>
          <w:tcW w:w="3681" w:type="dxa"/>
        </w:tcPr>
        <w:p w14:paraId="38FA8336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(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Onaylayan</w:t>
          </w:r>
          <w:proofErr w:type="spellEnd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) </w:t>
          </w:r>
          <w:proofErr w:type="spellStart"/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Rektör</w:t>
          </w:r>
          <w:proofErr w:type="spellEnd"/>
        </w:p>
      </w:tc>
    </w:tr>
    <w:tr w:rsidR="001017E2" w:rsidRPr="003F3C7D" w14:paraId="1819665D" w14:textId="77777777" w:rsidTr="001017E2">
      <w:trPr>
        <w:trHeight w:val="232"/>
      </w:trPr>
      <w:tc>
        <w:tcPr>
          <w:tcW w:w="2830" w:type="dxa"/>
        </w:tcPr>
        <w:p w14:paraId="799745CB" w14:textId="77777777" w:rsidR="001017E2" w:rsidRPr="003F3C7D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</w:tc>
      <w:tc>
        <w:tcPr>
          <w:tcW w:w="3544" w:type="dxa"/>
        </w:tcPr>
        <w:p w14:paraId="3B5D7CF3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Ebru KAYA MUTLU</w:t>
          </w:r>
        </w:p>
        <w:p w14:paraId="0C8F4807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  <w:p w14:paraId="6FCAEE89" w14:textId="77777777" w:rsidR="00DF1769" w:rsidRPr="003F3C7D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</w:p>
      </w:tc>
      <w:tc>
        <w:tcPr>
          <w:tcW w:w="3681" w:type="dxa"/>
        </w:tcPr>
        <w:p w14:paraId="572DEE3C" w14:textId="77777777" w:rsidR="001017E2" w:rsidRPr="003F3C7D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</w:pPr>
          <w:r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 xml:space="preserve">Prof. Dr. </w:t>
          </w:r>
          <w:r w:rsidR="007601EA" w:rsidRPr="003F3C7D">
            <w:rPr>
              <w:rFonts w:eastAsia="Times New Roman" w:cstheme="minorHAnsi"/>
              <w:bCs/>
              <w:color w:val="000000" w:themeColor="text1"/>
              <w:sz w:val="22"/>
              <w:lang w:val="en-AU" w:eastAsia="tr-TR"/>
            </w:rPr>
            <w:t>Ismail BOZ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76D6" w14:textId="77777777" w:rsidR="000608AA" w:rsidRDefault="000608AA" w:rsidP="00956AB8">
      <w:pPr>
        <w:spacing w:after="0" w:line="240" w:lineRule="auto"/>
      </w:pPr>
      <w:r>
        <w:separator/>
      </w:r>
    </w:p>
  </w:footnote>
  <w:footnote w:type="continuationSeparator" w:id="0">
    <w:p w14:paraId="50E8393B" w14:textId="77777777" w:rsidR="000608AA" w:rsidRDefault="000608A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1017E2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3F3C7D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67FADF" w14:textId="374558A1" w:rsidR="001017E2" w:rsidRPr="003F3C7D" w:rsidRDefault="002862E9" w:rsidP="002862E9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 xml:space="preserve">HEMŞİRELİK BÖLÜMÜ KALİTE ve AKREDİTASYON KOMİSYONU </w:t>
          </w:r>
          <w:r w:rsidR="003D7856"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3F3C7D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3F3C7D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1B0896E8" w:rsidR="001017E2" w:rsidRPr="003F3C7D" w:rsidRDefault="00822219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XX</w:t>
          </w:r>
          <w:r w:rsidR="00B27B55" w:rsidRPr="003F3C7D">
            <w:rPr>
              <w:rFonts w:cstheme="minorHAnsi"/>
              <w:bCs/>
              <w:color w:val="000000" w:themeColor="text1"/>
              <w:sz w:val="22"/>
            </w:rPr>
            <w:t>-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3F3C7D">
            <w:rPr>
              <w:rFonts w:cstheme="minorHAnsi"/>
              <w:bCs/>
              <w:color w:val="000000" w:themeColor="text1"/>
              <w:sz w:val="22"/>
            </w:rPr>
            <w:t>-00</w:t>
          </w:r>
          <w:r w:rsidRPr="003F3C7D">
            <w:rPr>
              <w:rFonts w:cstheme="minorHAnsi"/>
              <w:bCs/>
              <w:color w:val="000000" w:themeColor="text1"/>
              <w:sz w:val="22"/>
            </w:rPr>
            <w:t>X</w:t>
          </w:r>
        </w:p>
      </w:tc>
    </w:tr>
    <w:tr w:rsidR="001017E2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138FA42D" w:rsidR="001017E2" w:rsidRPr="003F3C7D" w:rsidRDefault="000E4B6C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FF0000"/>
              <w:sz w:val="22"/>
            </w:rPr>
            <w:t>14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.0</w:t>
          </w:r>
          <w:r w:rsidRPr="003F3C7D">
            <w:rPr>
              <w:rFonts w:cstheme="minorHAnsi"/>
              <w:bCs/>
              <w:color w:val="FF0000"/>
              <w:sz w:val="22"/>
            </w:rPr>
            <w:t>2</w:t>
          </w:r>
          <w:r w:rsidR="001017E2" w:rsidRPr="003F3C7D">
            <w:rPr>
              <w:rFonts w:cstheme="minorHAnsi"/>
              <w:bCs/>
              <w:color w:val="FF0000"/>
              <w:sz w:val="22"/>
            </w:rPr>
            <w:t>.202</w:t>
          </w:r>
          <w:r w:rsidRPr="003F3C7D">
            <w:rPr>
              <w:rFonts w:cstheme="minorHAnsi"/>
              <w:bCs/>
              <w:color w:val="FF0000"/>
              <w:sz w:val="22"/>
            </w:rPr>
            <w:t>4</w:t>
          </w:r>
        </w:p>
      </w:tc>
    </w:tr>
    <w:tr w:rsidR="001017E2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1017E2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3F3C7D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3F3C7D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3F3C7D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3F3C7D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B19CAA"/>
    <w:multiLevelType w:val="hybridMultilevel"/>
    <w:tmpl w:val="5650BC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F7A34"/>
    <w:multiLevelType w:val="hybridMultilevel"/>
    <w:tmpl w:val="08BC5A32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43"/>
  </w:num>
  <w:num w:numId="4">
    <w:abstractNumId w:val="40"/>
  </w:num>
  <w:num w:numId="5">
    <w:abstractNumId w:val="36"/>
  </w:num>
  <w:num w:numId="6">
    <w:abstractNumId w:val="3"/>
  </w:num>
  <w:num w:numId="7">
    <w:abstractNumId w:val="15"/>
  </w:num>
  <w:num w:numId="8">
    <w:abstractNumId w:val="37"/>
  </w:num>
  <w:num w:numId="9">
    <w:abstractNumId w:val="6"/>
  </w:num>
  <w:num w:numId="10">
    <w:abstractNumId w:val="8"/>
  </w:num>
  <w:num w:numId="11">
    <w:abstractNumId w:val="19"/>
  </w:num>
  <w:num w:numId="12">
    <w:abstractNumId w:val="47"/>
  </w:num>
  <w:num w:numId="13">
    <w:abstractNumId w:val="46"/>
  </w:num>
  <w:num w:numId="14">
    <w:abstractNumId w:val="25"/>
  </w:num>
  <w:num w:numId="15">
    <w:abstractNumId w:val="5"/>
  </w:num>
  <w:num w:numId="16">
    <w:abstractNumId w:val="26"/>
  </w:num>
  <w:num w:numId="17">
    <w:abstractNumId w:val="42"/>
  </w:num>
  <w:num w:numId="18">
    <w:abstractNumId w:val="18"/>
  </w:num>
  <w:num w:numId="19">
    <w:abstractNumId w:val="11"/>
  </w:num>
  <w:num w:numId="20">
    <w:abstractNumId w:val="38"/>
  </w:num>
  <w:num w:numId="21">
    <w:abstractNumId w:val="45"/>
  </w:num>
  <w:num w:numId="22">
    <w:abstractNumId w:val="17"/>
  </w:num>
  <w:num w:numId="23">
    <w:abstractNumId w:val="23"/>
  </w:num>
  <w:num w:numId="24">
    <w:abstractNumId w:val="10"/>
  </w:num>
  <w:num w:numId="25">
    <w:abstractNumId w:val="32"/>
  </w:num>
  <w:num w:numId="26">
    <w:abstractNumId w:val="2"/>
  </w:num>
  <w:num w:numId="27">
    <w:abstractNumId w:val="34"/>
  </w:num>
  <w:num w:numId="28">
    <w:abstractNumId w:val="0"/>
  </w:num>
  <w:num w:numId="29">
    <w:abstractNumId w:val="16"/>
  </w:num>
  <w:num w:numId="30">
    <w:abstractNumId w:val="44"/>
  </w:num>
  <w:num w:numId="31">
    <w:abstractNumId w:val="20"/>
  </w:num>
  <w:num w:numId="32">
    <w:abstractNumId w:val="14"/>
  </w:num>
  <w:num w:numId="33">
    <w:abstractNumId w:val="30"/>
  </w:num>
  <w:num w:numId="34">
    <w:abstractNumId w:val="1"/>
  </w:num>
  <w:num w:numId="35">
    <w:abstractNumId w:val="13"/>
  </w:num>
  <w:num w:numId="36">
    <w:abstractNumId w:val="9"/>
  </w:num>
  <w:num w:numId="37">
    <w:abstractNumId w:val="28"/>
  </w:num>
  <w:num w:numId="38">
    <w:abstractNumId w:val="22"/>
  </w:num>
  <w:num w:numId="39">
    <w:abstractNumId w:val="39"/>
  </w:num>
  <w:num w:numId="40">
    <w:abstractNumId w:val="7"/>
  </w:num>
  <w:num w:numId="41">
    <w:abstractNumId w:val="29"/>
  </w:num>
  <w:num w:numId="42">
    <w:abstractNumId w:val="41"/>
  </w:num>
  <w:num w:numId="43">
    <w:abstractNumId w:val="31"/>
  </w:num>
  <w:num w:numId="44">
    <w:abstractNumId w:val="21"/>
  </w:num>
  <w:num w:numId="45">
    <w:abstractNumId w:val="12"/>
  </w:num>
  <w:num w:numId="46">
    <w:abstractNumId w:val="24"/>
  </w:num>
  <w:num w:numId="47">
    <w:abstractNumId w:val="4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08AA"/>
    <w:rsid w:val="00062C80"/>
    <w:rsid w:val="00063CD6"/>
    <w:rsid w:val="00063E3A"/>
    <w:rsid w:val="00073DB1"/>
    <w:rsid w:val="000908EE"/>
    <w:rsid w:val="00092A99"/>
    <w:rsid w:val="000A5BE7"/>
    <w:rsid w:val="000A6731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D7B19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862E9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26D24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C5482"/>
    <w:rsid w:val="003D57EA"/>
    <w:rsid w:val="003D66D5"/>
    <w:rsid w:val="003D7856"/>
    <w:rsid w:val="003E5B6F"/>
    <w:rsid w:val="003F3C7D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4F6AE2"/>
    <w:rsid w:val="00512E31"/>
    <w:rsid w:val="00523E9A"/>
    <w:rsid w:val="005263E0"/>
    <w:rsid w:val="005354BB"/>
    <w:rsid w:val="005428D3"/>
    <w:rsid w:val="00544348"/>
    <w:rsid w:val="00550774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E7839"/>
    <w:rsid w:val="006F229A"/>
    <w:rsid w:val="006F2682"/>
    <w:rsid w:val="00710DA9"/>
    <w:rsid w:val="00716C84"/>
    <w:rsid w:val="00720FE3"/>
    <w:rsid w:val="007266E1"/>
    <w:rsid w:val="007278EE"/>
    <w:rsid w:val="00734B0C"/>
    <w:rsid w:val="00735929"/>
    <w:rsid w:val="00741B40"/>
    <w:rsid w:val="00744F11"/>
    <w:rsid w:val="007540E8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025"/>
    <w:rsid w:val="007B12F6"/>
    <w:rsid w:val="007B5E5C"/>
    <w:rsid w:val="007B606F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C219C"/>
    <w:rsid w:val="009C2EE1"/>
    <w:rsid w:val="009C437A"/>
    <w:rsid w:val="009D0AF5"/>
    <w:rsid w:val="009E33F6"/>
    <w:rsid w:val="009E4925"/>
    <w:rsid w:val="00A1213C"/>
    <w:rsid w:val="00A1252C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184A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3BF4"/>
    <w:rsid w:val="00D35F45"/>
    <w:rsid w:val="00D41EEE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77A5F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C7EDB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A05B3"/>
    <w:rsid w:val="00FA2A18"/>
    <w:rsid w:val="00FA463C"/>
    <w:rsid w:val="00FA6728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Default">
    <w:name w:val="Default"/>
    <w:rsid w:val="00EC7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B8B2-AA7C-4166-B11A-64E342E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Lenovo</cp:lastModifiedBy>
  <cp:revision>16</cp:revision>
  <cp:lastPrinted>2017-12-22T12:22:00Z</cp:lastPrinted>
  <dcterms:created xsi:type="dcterms:W3CDTF">2024-03-03T01:39:00Z</dcterms:created>
  <dcterms:modified xsi:type="dcterms:W3CDTF">2024-03-03T11:53:00Z</dcterms:modified>
</cp:coreProperties>
</file>