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7AD4" w14:textId="77777777" w:rsidR="00B977BB" w:rsidRPr="00B977BB" w:rsidRDefault="00B977BB" w:rsidP="00B977BB">
      <w:pPr>
        <w:jc w:val="center"/>
        <w:rPr>
          <w:rFonts w:ascii="Times New Roman" w:hAnsi="Times New Roman" w:cs="Times New Roman"/>
          <w:b/>
          <w:bCs/>
        </w:rPr>
      </w:pPr>
      <w:r w:rsidRPr="00B977BB">
        <w:rPr>
          <w:rFonts w:ascii="Times New Roman" w:hAnsi="Times New Roman" w:cs="Times New Roman"/>
          <w:b/>
          <w:bCs/>
        </w:rPr>
        <w:t>BANDIRMA ONYEDİ EYLÜL ÜNİVERSİTESİ</w:t>
      </w:r>
    </w:p>
    <w:p w14:paraId="34B9C34D" w14:textId="77777777" w:rsidR="00B977BB" w:rsidRPr="00B977BB" w:rsidRDefault="00B977BB" w:rsidP="00B977BB">
      <w:pPr>
        <w:jc w:val="center"/>
        <w:rPr>
          <w:rFonts w:ascii="Times New Roman" w:hAnsi="Times New Roman" w:cs="Times New Roman"/>
          <w:b/>
          <w:bCs/>
        </w:rPr>
      </w:pPr>
      <w:r w:rsidRPr="00B977BB">
        <w:rPr>
          <w:rFonts w:ascii="Times New Roman" w:hAnsi="Times New Roman" w:cs="Times New Roman"/>
          <w:b/>
          <w:bCs/>
        </w:rPr>
        <w:t>SAĞLIK BİLİMLERİ FAKÜLTESİ</w:t>
      </w:r>
      <w:r>
        <w:rPr>
          <w:rFonts w:ascii="Times New Roman" w:hAnsi="Times New Roman" w:cs="Times New Roman"/>
          <w:b/>
          <w:bCs/>
        </w:rPr>
        <w:t xml:space="preserve"> </w:t>
      </w:r>
      <w:r w:rsidRPr="00B977BB">
        <w:rPr>
          <w:rFonts w:ascii="Times New Roman" w:hAnsi="Times New Roman" w:cs="Times New Roman"/>
          <w:b/>
          <w:bCs/>
        </w:rPr>
        <w:t>HEMŞİRELİK BÖLÜMÜ</w:t>
      </w:r>
    </w:p>
    <w:tbl>
      <w:tblPr>
        <w:tblStyle w:val="TabloKlavuzu"/>
        <w:tblpPr w:leftFromText="141" w:rightFromText="141" w:vertAnchor="page" w:horzAnchor="margin" w:tblpY="3889"/>
        <w:tblW w:w="14312" w:type="dxa"/>
        <w:tblLook w:val="04A0" w:firstRow="1" w:lastRow="0" w:firstColumn="1" w:lastColumn="0" w:noHBand="0" w:noVBand="1"/>
      </w:tblPr>
      <w:tblGrid>
        <w:gridCol w:w="4815"/>
        <w:gridCol w:w="3969"/>
        <w:gridCol w:w="5528"/>
      </w:tblGrid>
      <w:tr w:rsidR="00B977BB" w14:paraId="1B9DC6A4" w14:textId="77777777" w:rsidTr="009F3D2D">
        <w:trPr>
          <w:trHeight w:val="558"/>
        </w:trPr>
        <w:tc>
          <w:tcPr>
            <w:tcW w:w="4815" w:type="dxa"/>
            <w:shd w:val="clear" w:color="auto" w:fill="D1D1D1" w:themeFill="background2" w:themeFillShade="E6"/>
            <w:vAlign w:val="center"/>
          </w:tcPr>
          <w:p w14:paraId="0AF372B6" w14:textId="77777777" w:rsidR="00B977BB" w:rsidRPr="00B977BB" w:rsidRDefault="00B977BB" w:rsidP="00B97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7BB">
              <w:rPr>
                <w:rFonts w:ascii="Times New Roman" w:hAnsi="Times New Roman" w:cs="Times New Roman"/>
                <w:b/>
                <w:bCs/>
              </w:rPr>
              <w:t>Yürütücü ve Araştırmacı Öğrenciler</w:t>
            </w:r>
          </w:p>
        </w:tc>
        <w:tc>
          <w:tcPr>
            <w:tcW w:w="3969" w:type="dxa"/>
            <w:shd w:val="clear" w:color="auto" w:fill="D1D1D1" w:themeFill="background2" w:themeFillShade="E6"/>
            <w:vAlign w:val="center"/>
          </w:tcPr>
          <w:p w14:paraId="38845535" w14:textId="50137EC8" w:rsidR="00B977BB" w:rsidRPr="00B977BB" w:rsidRDefault="00B977BB" w:rsidP="00B97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7BB">
              <w:rPr>
                <w:rFonts w:ascii="Times New Roman" w:hAnsi="Times New Roman" w:cs="Times New Roman"/>
                <w:b/>
                <w:bCs/>
              </w:rPr>
              <w:t xml:space="preserve">Danışman Öğretim </w:t>
            </w:r>
            <w:r w:rsidR="00FE6593">
              <w:rPr>
                <w:rFonts w:ascii="Times New Roman" w:hAnsi="Times New Roman" w:cs="Times New Roman"/>
                <w:b/>
                <w:bCs/>
              </w:rPr>
              <w:t>Üyesi</w:t>
            </w:r>
          </w:p>
        </w:tc>
        <w:tc>
          <w:tcPr>
            <w:tcW w:w="5528" w:type="dxa"/>
            <w:shd w:val="clear" w:color="auto" w:fill="D1D1D1" w:themeFill="background2" w:themeFillShade="E6"/>
            <w:vAlign w:val="center"/>
          </w:tcPr>
          <w:p w14:paraId="04E68C37" w14:textId="6047E25C" w:rsidR="00B977BB" w:rsidRPr="00B977BB" w:rsidRDefault="00B977BB" w:rsidP="00B97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7BB">
              <w:rPr>
                <w:rFonts w:ascii="Times New Roman" w:hAnsi="Times New Roman" w:cs="Times New Roman"/>
                <w:b/>
                <w:bCs/>
              </w:rPr>
              <w:t>Destek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77BB">
              <w:rPr>
                <w:rFonts w:ascii="Times New Roman" w:hAnsi="Times New Roman" w:cs="Times New Roman"/>
                <w:b/>
                <w:bCs/>
              </w:rPr>
              <w:t>Verilen Proje</w:t>
            </w:r>
          </w:p>
        </w:tc>
      </w:tr>
      <w:tr w:rsidR="00B977BB" w14:paraId="6F814DD5" w14:textId="77777777" w:rsidTr="008F2A13">
        <w:tc>
          <w:tcPr>
            <w:tcW w:w="4815" w:type="dxa"/>
            <w:vAlign w:val="center"/>
          </w:tcPr>
          <w:p w14:paraId="69B61C4E" w14:textId="4D788E91" w:rsid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 xml:space="preserve">Pınar </w:t>
            </w:r>
            <w:r w:rsidR="007421F0" w:rsidRPr="00B977BB">
              <w:rPr>
                <w:rFonts w:ascii="Times New Roman" w:hAnsi="Times New Roman" w:cs="Times New Roman"/>
              </w:rPr>
              <w:t>ÇOKGÜLER</w:t>
            </w:r>
            <w:r w:rsidRPr="00B977BB">
              <w:rPr>
                <w:rFonts w:ascii="Times New Roman" w:hAnsi="Times New Roman" w:cs="Times New Roman"/>
              </w:rPr>
              <w:t xml:space="preserve"> (Yürütücü Öğrenci)</w:t>
            </w:r>
          </w:p>
          <w:p w14:paraId="0EDA3EF3" w14:textId="6D549716" w:rsidR="00E26831" w:rsidRPr="00B977BB" w:rsidRDefault="00E26831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Cansu </w:t>
            </w:r>
            <w:r w:rsidR="007421F0">
              <w:rPr>
                <w:rFonts w:ascii="Times New Roman" w:hAnsi="Times New Roman" w:cs="Times New Roman"/>
              </w:rPr>
              <w:t>FEYZUL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</w:tc>
        <w:tc>
          <w:tcPr>
            <w:tcW w:w="3969" w:type="dxa"/>
            <w:vAlign w:val="center"/>
          </w:tcPr>
          <w:p w14:paraId="65AD9AAF" w14:textId="77777777" w:rsidR="00B977BB" w:rsidRP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Dr. Öğr. Üyesi Canan BOZKURT</w:t>
            </w:r>
          </w:p>
        </w:tc>
        <w:tc>
          <w:tcPr>
            <w:tcW w:w="5528" w:type="dxa"/>
            <w:vAlign w:val="center"/>
          </w:tcPr>
          <w:p w14:paraId="5014246F" w14:textId="27B521BC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Kronik Obstrüktif Akciğer Hastalığı Olan Bireylerin Spiritüel Bakım Gereksinimleri ile Yaşam</w:t>
            </w:r>
          </w:p>
          <w:p w14:paraId="2FC68FA4" w14:textId="77777777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Memnuniyeti Arasındaki İlişki</w:t>
            </w:r>
          </w:p>
        </w:tc>
      </w:tr>
      <w:tr w:rsidR="00B977BB" w14:paraId="32329BAC" w14:textId="77777777" w:rsidTr="008F2A13">
        <w:tc>
          <w:tcPr>
            <w:tcW w:w="4815" w:type="dxa"/>
            <w:vAlign w:val="center"/>
          </w:tcPr>
          <w:p w14:paraId="483755BE" w14:textId="0DB235E0" w:rsid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 xml:space="preserve">Şeyma </w:t>
            </w:r>
            <w:r w:rsidR="007421F0" w:rsidRPr="00B977BB">
              <w:rPr>
                <w:rFonts w:ascii="Times New Roman" w:hAnsi="Times New Roman" w:cs="Times New Roman"/>
              </w:rPr>
              <w:t>ÖZDEMİR</w:t>
            </w:r>
            <w:r w:rsidRPr="00B977BB">
              <w:rPr>
                <w:rFonts w:ascii="Times New Roman" w:hAnsi="Times New Roman" w:cs="Times New Roman"/>
              </w:rPr>
              <w:t xml:space="preserve"> (Yürütücü Öğrenci)</w:t>
            </w:r>
          </w:p>
          <w:p w14:paraId="449D43B4" w14:textId="1F66986C" w:rsidR="00E26831" w:rsidRDefault="00E26831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Ferhat </w:t>
            </w:r>
            <w:r w:rsidR="007421F0">
              <w:rPr>
                <w:rFonts w:ascii="Times New Roman" w:hAnsi="Times New Roman" w:cs="Times New Roman"/>
              </w:rPr>
              <w:t>ARSLAN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  <w:p w14:paraId="4E93DA9D" w14:textId="11F3586B" w:rsidR="00E26831" w:rsidRPr="00B977BB" w:rsidRDefault="00E26831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Sezgin </w:t>
            </w:r>
            <w:r w:rsidR="007421F0">
              <w:rPr>
                <w:rFonts w:ascii="Times New Roman" w:hAnsi="Times New Roman" w:cs="Times New Roman"/>
              </w:rPr>
              <w:t>ŞAHİN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</w:tc>
        <w:tc>
          <w:tcPr>
            <w:tcW w:w="3969" w:type="dxa"/>
            <w:vAlign w:val="center"/>
          </w:tcPr>
          <w:p w14:paraId="1936AB27" w14:textId="77777777" w:rsidR="00B977BB" w:rsidRP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Dr. Öğr. Üyesi Canan BOZKURT</w:t>
            </w:r>
          </w:p>
        </w:tc>
        <w:tc>
          <w:tcPr>
            <w:tcW w:w="5528" w:type="dxa"/>
            <w:vAlign w:val="center"/>
          </w:tcPr>
          <w:p w14:paraId="6150C325" w14:textId="6ADBDF51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Koroner Anjiografi Uygulanan Bireylerin Belirsizliğe Tahammülsüzlük ile Anksiyete ve Depresyon</w:t>
            </w:r>
          </w:p>
          <w:p w14:paraId="725B4352" w14:textId="77777777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Düzeylerinin İlişkisi</w:t>
            </w:r>
          </w:p>
        </w:tc>
      </w:tr>
      <w:tr w:rsidR="00B977BB" w14:paraId="129434DF" w14:textId="77777777" w:rsidTr="008F2A13">
        <w:tc>
          <w:tcPr>
            <w:tcW w:w="4815" w:type="dxa"/>
            <w:vAlign w:val="center"/>
          </w:tcPr>
          <w:p w14:paraId="700DD5D5" w14:textId="5F270679" w:rsid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 xml:space="preserve">Alara </w:t>
            </w:r>
            <w:r w:rsidR="007421F0" w:rsidRPr="00B977BB">
              <w:rPr>
                <w:rFonts w:ascii="Times New Roman" w:hAnsi="Times New Roman" w:cs="Times New Roman"/>
              </w:rPr>
              <w:t>GÜLER</w:t>
            </w:r>
            <w:r w:rsidRPr="00B977BB">
              <w:rPr>
                <w:rFonts w:ascii="Times New Roman" w:hAnsi="Times New Roman" w:cs="Times New Roman"/>
              </w:rPr>
              <w:t xml:space="preserve"> (Yürütücü Öğrenci)</w:t>
            </w:r>
          </w:p>
          <w:p w14:paraId="5A8AEB20" w14:textId="1E55D6A4" w:rsidR="00E26831" w:rsidRPr="00B977BB" w:rsidRDefault="00E26831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Durmuş Samet </w:t>
            </w:r>
            <w:r w:rsidR="007421F0">
              <w:rPr>
                <w:rFonts w:ascii="Times New Roman" w:hAnsi="Times New Roman" w:cs="Times New Roman"/>
              </w:rPr>
              <w:t>ETLİK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</w:tc>
        <w:tc>
          <w:tcPr>
            <w:tcW w:w="3969" w:type="dxa"/>
            <w:vAlign w:val="center"/>
          </w:tcPr>
          <w:p w14:paraId="1E6B1C12" w14:textId="77777777" w:rsidR="00B977BB" w:rsidRP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Dr. Öğr. Üyesi Canan BOZKURT</w:t>
            </w:r>
          </w:p>
        </w:tc>
        <w:tc>
          <w:tcPr>
            <w:tcW w:w="5528" w:type="dxa"/>
            <w:vAlign w:val="center"/>
          </w:tcPr>
          <w:p w14:paraId="0E20922B" w14:textId="77777777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Hemodiyaliz Hastalarında Dini Başa Çıkma ve Hastalığı Kabul Düzeyleri ile Konfor Arasındaki İlişki</w:t>
            </w:r>
          </w:p>
        </w:tc>
      </w:tr>
      <w:tr w:rsidR="00B977BB" w14:paraId="05E20AF3" w14:textId="77777777" w:rsidTr="008F2A13">
        <w:tc>
          <w:tcPr>
            <w:tcW w:w="4815" w:type="dxa"/>
            <w:vAlign w:val="center"/>
          </w:tcPr>
          <w:p w14:paraId="7B005AF7" w14:textId="0C67F20C" w:rsid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 xml:space="preserve">Melike </w:t>
            </w:r>
            <w:r w:rsidR="007421F0" w:rsidRPr="00B977BB">
              <w:rPr>
                <w:rFonts w:ascii="Times New Roman" w:hAnsi="Times New Roman" w:cs="Times New Roman"/>
              </w:rPr>
              <w:t>OYSAL</w:t>
            </w:r>
            <w:r w:rsidRPr="00B977BB">
              <w:rPr>
                <w:rFonts w:ascii="Times New Roman" w:hAnsi="Times New Roman" w:cs="Times New Roman"/>
              </w:rPr>
              <w:t xml:space="preserve"> (Yürütücü Öğrenci)</w:t>
            </w:r>
          </w:p>
          <w:p w14:paraId="69CDD9EF" w14:textId="1168C5A6" w:rsidR="008F2A13" w:rsidRDefault="008F2A13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Sefa Nur </w:t>
            </w:r>
            <w:r w:rsidR="007421F0">
              <w:rPr>
                <w:rFonts w:ascii="Times New Roman" w:hAnsi="Times New Roman" w:cs="Times New Roman"/>
              </w:rPr>
              <w:t>ÇAKAR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  <w:p w14:paraId="5ABCF9CB" w14:textId="059E9695" w:rsidR="008F2A13" w:rsidRPr="00B977BB" w:rsidRDefault="008F2A13" w:rsidP="008F2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Edanur </w:t>
            </w:r>
            <w:r w:rsidR="007421F0">
              <w:rPr>
                <w:rFonts w:ascii="Times New Roman" w:hAnsi="Times New Roman" w:cs="Times New Roman"/>
              </w:rPr>
              <w:t>KILIÇ</w:t>
            </w:r>
            <w:r>
              <w:rPr>
                <w:rFonts w:ascii="Times New Roman" w:hAnsi="Times New Roman" w:cs="Times New Roman"/>
              </w:rPr>
              <w:t xml:space="preserve"> (Araştırmacı Öğrenci)</w:t>
            </w:r>
          </w:p>
        </w:tc>
        <w:tc>
          <w:tcPr>
            <w:tcW w:w="3969" w:type="dxa"/>
            <w:vAlign w:val="center"/>
          </w:tcPr>
          <w:p w14:paraId="1EC7D616" w14:textId="77777777" w:rsidR="00B977BB" w:rsidRPr="00B977BB" w:rsidRDefault="00B977BB" w:rsidP="008F2A13">
            <w:pPr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Arş. Gör. Hande ARICI TÜRK</w:t>
            </w:r>
          </w:p>
        </w:tc>
        <w:tc>
          <w:tcPr>
            <w:tcW w:w="5528" w:type="dxa"/>
            <w:vAlign w:val="center"/>
          </w:tcPr>
          <w:p w14:paraId="736CCEB3" w14:textId="10132535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Koroner Anjiyografi Girişimi Uygulanan Bireylerde Konfor ve Ölüm Kaygısı Düzeylerini Belirlemek:</w:t>
            </w:r>
          </w:p>
          <w:p w14:paraId="30429886" w14:textId="77777777" w:rsidR="00B977BB" w:rsidRPr="00B977BB" w:rsidRDefault="00B977BB" w:rsidP="008F2A1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77BB">
              <w:rPr>
                <w:rFonts w:ascii="Times New Roman" w:hAnsi="Times New Roman" w:cs="Times New Roman"/>
              </w:rPr>
              <w:t>Kesitsel Bir Çalışma</w:t>
            </w:r>
          </w:p>
        </w:tc>
      </w:tr>
    </w:tbl>
    <w:p w14:paraId="0ADB4B3D" w14:textId="77777777" w:rsidR="00D0774F" w:rsidRDefault="00CF6B17" w:rsidP="00D0774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="00B977BB" w:rsidRPr="00B977BB">
        <w:rPr>
          <w:rFonts w:ascii="Times New Roman" w:hAnsi="Times New Roman" w:cs="Times New Roman"/>
          <w:b/>
          <w:bCs/>
        </w:rPr>
        <w:t xml:space="preserve">2209-A ÜNİVERSİTE ÖĞRENCİLERİ ARAŞTIRMA PROJELERİ DESTEK PROGRAMI </w:t>
      </w:r>
      <w:r>
        <w:rPr>
          <w:rFonts w:ascii="Times New Roman" w:hAnsi="Times New Roman" w:cs="Times New Roman"/>
          <w:b/>
          <w:bCs/>
        </w:rPr>
        <w:t>(</w:t>
      </w:r>
      <w:r w:rsidR="00B977BB" w:rsidRPr="00B977BB">
        <w:rPr>
          <w:rFonts w:ascii="Times New Roman" w:hAnsi="Times New Roman" w:cs="Times New Roman"/>
          <w:b/>
          <w:bCs/>
        </w:rPr>
        <w:t>2024/1</w:t>
      </w:r>
      <w:r>
        <w:rPr>
          <w:rFonts w:ascii="Times New Roman" w:hAnsi="Times New Roman" w:cs="Times New Roman"/>
          <w:b/>
          <w:bCs/>
        </w:rPr>
        <w:t>)”</w:t>
      </w:r>
      <w:r w:rsidR="00B977BB" w:rsidRPr="00B977BB">
        <w:rPr>
          <w:rFonts w:ascii="Times New Roman" w:hAnsi="Times New Roman" w:cs="Times New Roman"/>
          <w:b/>
          <w:bCs/>
        </w:rPr>
        <w:t xml:space="preserve"> </w:t>
      </w:r>
      <w:r w:rsidR="00D0774F" w:rsidRPr="00B977BB">
        <w:rPr>
          <w:rFonts w:ascii="Times New Roman" w:hAnsi="Times New Roman" w:cs="Times New Roman"/>
          <w:b/>
          <w:bCs/>
        </w:rPr>
        <w:t xml:space="preserve">KAPSAMINDA </w:t>
      </w:r>
    </w:p>
    <w:p w14:paraId="19E20CBF" w14:textId="77777777" w:rsidR="00D0774F" w:rsidRDefault="00D0774F" w:rsidP="00D0774F">
      <w:pPr>
        <w:jc w:val="center"/>
        <w:rPr>
          <w:rFonts w:ascii="Times New Roman" w:hAnsi="Times New Roman" w:cs="Times New Roman"/>
          <w:b/>
          <w:bCs/>
        </w:rPr>
      </w:pPr>
      <w:r w:rsidRPr="00B977BB">
        <w:rPr>
          <w:rFonts w:ascii="Times New Roman" w:hAnsi="Times New Roman" w:cs="Times New Roman"/>
          <w:b/>
          <w:bCs/>
        </w:rPr>
        <w:t>DESTEK HAKKI KAZANAN PROJELER</w:t>
      </w:r>
    </w:p>
    <w:p w14:paraId="4B80F4A7" w14:textId="100FCDF6" w:rsidR="00D0774F" w:rsidRPr="00D0774F" w:rsidRDefault="00D0774F" w:rsidP="00D0774F">
      <w:pPr>
        <w:jc w:val="center"/>
        <w:rPr>
          <w:rFonts w:ascii="Times New Roman" w:hAnsi="Times New Roman" w:cs="Times New Roman"/>
        </w:rPr>
      </w:pPr>
    </w:p>
    <w:p w14:paraId="02E2FC37" w14:textId="77777777" w:rsidR="00D0774F" w:rsidRDefault="00D0774F" w:rsidP="00D0774F">
      <w:pPr>
        <w:rPr>
          <w:rFonts w:ascii="Times New Roman" w:hAnsi="Times New Roman" w:cs="Times New Roman"/>
        </w:rPr>
        <w:sectPr w:rsidR="00D0774F" w:rsidSect="00B977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E32BED" w14:textId="26BB1FE9" w:rsidR="00D0774F" w:rsidRDefault="00D0774F" w:rsidP="00D0774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“</w:t>
      </w:r>
      <w:r w:rsidRPr="00D0774F">
        <w:rPr>
          <w:rFonts w:ascii="Times New Roman" w:hAnsi="Times New Roman" w:cs="Times New Roman"/>
          <w:b/>
          <w:bCs/>
        </w:rPr>
        <w:t>1005- ULUSAL YENİ FİKİRLER VE ÜRÜNLER ARAŞTIRMA DESTEK PROGRAMI</w:t>
      </w:r>
      <w:r>
        <w:rPr>
          <w:rFonts w:ascii="Times New Roman" w:hAnsi="Times New Roman" w:cs="Times New Roman"/>
          <w:b/>
          <w:bCs/>
        </w:rPr>
        <w:t>”</w:t>
      </w:r>
      <w:r w:rsidRPr="00D0774F">
        <w:rPr>
          <w:rFonts w:ascii="Times New Roman" w:hAnsi="Times New Roman" w:cs="Times New Roman"/>
        </w:rPr>
        <w:t> </w:t>
      </w:r>
      <w:r w:rsidRPr="00B977BB">
        <w:rPr>
          <w:rFonts w:ascii="Times New Roman" w:hAnsi="Times New Roman" w:cs="Times New Roman"/>
          <w:b/>
          <w:bCs/>
        </w:rPr>
        <w:t xml:space="preserve">KAPSAMINDA </w:t>
      </w:r>
    </w:p>
    <w:p w14:paraId="04190BA0" w14:textId="77777777" w:rsidR="00D0774F" w:rsidRDefault="00D0774F" w:rsidP="00D0774F">
      <w:pPr>
        <w:jc w:val="center"/>
        <w:rPr>
          <w:rFonts w:ascii="Times New Roman" w:hAnsi="Times New Roman" w:cs="Times New Roman"/>
          <w:b/>
          <w:bCs/>
        </w:rPr>
      </w:pPr>
      <w:r w:rsidRPr="00B977BB">
        <w:rPr>
          <w:rFonts w:ascii="Times New Roman" w:hAnsi="Times New Roman" w:cs="Times New Roman"/>
          <w:b/>
          <w:bCs/>
        </w:rPr>
        <w:t>DESTEK HAKKI KAZANAN PROJELER</w:t>
      </w:r>
    </w:p>
    <w:tbl>
      <w:tblPr>
        <w:tblStyle w:val="TabloKlavuzu"/>
        <w:tblpPr w:leftFromText="141" w:rightFromText="141" w:vertAnchor="page" w:horzAnchor="margin" w:tblpY="3889"/>
        <w:tblW w:w="5000" w:type="pct"/>
        <w:tblLook w:val="04A0" w:firstRow="1" w:lastRow="0" w:firstColumn="1" w:lastColumn="0" w:noHBand="0" w:noVBand="1"/>
      </w:tblPr>
      <w:tblGrid>
        <w:gridCol w:w="6516"/>
        <w:gridCol w:w="7478"/>
      </w:tblGrid>
      <w:tr w:rsidR="00D0774F" w:rsidRPr="00B977BB" w14:paraId="55B303F8" w14:textId="77777777" w:rsidTr="00D0774F">
        <w:trPr>
          <w:trHeight w:val="558"/>
        </w:trPr>
        <w:tc>
          <w:tcPr>
            <w:tcW w:w="2328" w:type="pct"/>
            <w:shd w:val="clear" w:color="auto" w:fill="D1D1D1" w:themeFill="background2" w:themeFillShade="E6"/>
            <w:vAlign w:val="center"/>
          </w:tcPr>
          <w:p w14:paraId="3024463E" w14:textId="48508580" w:rsidR="00D0774F" w:rsidRPr="00B977BB" w:rsidRDefault="00D0774F" w:rsidP="00F16A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7BB">
              <w:rPr>
                <w:rFonts w:ascii="Times New Roman" w:hAnsi="Times New Roman" w:cs="Times New Roman"/>
                <w:b/>
                <w:bCs/>
              </w:rPr>
              <w:t xml:space="preserve">Yürütücü </w:t>
            </w:r>
          </w:p>
        </w:tc>
        <w:tc>
          <w:tcPr>
            <w:tcW w:w="2672" w:type="pct"/>
            <w:shd w:val="clear" w:color="auto" w:fill="D1D1D1" w:themeFill="background2" w:themeFillShade="E6"/>
            <w:vAlign w:val="center"/>
          </w:tcPr>
          <w:p w14:paraId="0570DBF5" w14:textId="77777777" w:rsidR="00D0774F" w:rsidRPr="00B977BB" w:rsidRDefault="00D0774F" w:rsidP="00F16A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7BB">
              <w:rPr>
                <w:rFonts w:ascii="Times New Roman" w:hAnsi="Times New Roman" w:cs="Times New Roman"/>
                <w:b/>
                <w:bCs/>
              </w:rPr>
              <w:t>Destek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77BB">
              <w:rPr>
                <w:rFonts w:ascii="Times New Roman" w:hAnsi="Times New Roman" w:cs="Times New Roman"/>
                <w:b/>
                <w:bCs/>
              </w:rPr>
              <w:t>Verilen Proje</w:t>
            </w:r>
          </w:p>
        </w:tc>
      </w:tr>
      <w:tr w:rsidR="00D0774F" w:rsidRPr="00B977BB" w14:paraId="65416AE1" w14:textId="77777777" w:rsidTr="00D0774F">
        <w:tc>
          <w:tcPr>
            <w:tcW w:w="2328" w:type="pct"/>
            <w:vAlign w:val="center"/>
          </w:tcPr>
          <w:p w14:paraId="19D12625" w14:textId="7D9957EE" w:rsidR="00D0774F" w:rsidRPr="00B977BB" w:rsidRDefault="00D0774F" w:rsidP="00F16A5E">
            <w:pPr>
              <w:rPr>
                <w:rFonts w:ascii="Times New Roman" w:hAnsi="Times New Roman" w:cs="Times New Roman"/>
              </w:rPr>
            </w:pPr>
            <w:r w:rsidRPr="00D0774F">
              <w:rPr>
                <w:rFonts w:ascii="Times New Roman" w:hAnsi="Times New Roman" w:cs="Times New Roman"/>
              </w:rPr>
              <w:t>Doç. Dr. Yılda Arzu ABA</w:t>
            </w:r>
          </w:p>
        </w:tc>
        <w:tc>
          <w:tcPr>
            <w:tcW w:w="2672" w:type="pct"/>
            <w:vAlign w:val="center"/>
          </w:tcPr>
          <w:p w14:paraId="07C9D6C8" w14:textId="1DB967A8" w:rsidR="00D0774F" w:rsidRPr="00B977BB" w:rsidRDefault="00D0774F" w:rsidP="00F16A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774F">
              <w:rPr>
                <w:rFonts w:ascii="Times New Roman" w:hAnsi="Times New Roman" w:cs="Times New Roman"/>
              </w:rPr>
              <w:t xml:space="preserve">Simülasyon Temelli </w:t>
            </w:r>
            <w:proofErr w:type="spellStart"/>
            <w:r w:rsidRPr="00D0774F">
              <w:rPr>
                <w:rFonts w:ascii="Times New Roman" w:hAnsi="Times New Roman" w:cs="Times New Roman"/>
              </w:rPr>
              <w:t>Postpartum</w:t>
            </w:r>
            <w:proofErr w:type="spellEnd"/>
            <w:r w:rsidRPr="00D0774F">
              <w:rPr>
                <w:rFonts w:ascii="Times New Roman" w:hAnsi="Times New Roman" w:cs="Times New Roman"/>
              </w:rPr>
              <w:t xml:space="preserve"> Hemoraji Yönetimi Eğitiminde Kullanılabilecek Yeni Bir Simülatör Geliştirilmesi</w:t>
            </w:r>
          </w:p>
        </w:tc>
      </w:tr>
    </w:tbl>
    <w:p w14:paraId="2171CAC9" w14:textId="4FDFBB96" w:rsidR="00D0774F" w:rsidRPr="00D0774F" w:rsidRDefault="00D0774F" w:rsidP="00D0774F">
      <w:pPr>
        <w:rPr>
          <w:rFonts w:ascii="Times New Roman" w:hAnsi="Times New Roman" w:cs="Times New Roman"/>
        </w:rPr>
      </w:pPr>
    </w:p>
    <w:p w14:paraId="52E2F4D0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30CECA5C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18C5ABEC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1951CD73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22507144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7E28287B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28F222AE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02955D91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44CBCE57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77B9C2F0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p w14:paraId="21CE5015" w14:textId="77777777" w:rsidR="00D0774F" w:rsidRPr="00D0774F" w:rsidRDefault="00D0774F" w:rsidP="00D0774F">
      <w:pPr>
        <w:rPr>
          <w:rFonts w:ascii="Times New Roman" w:hAnsi="Times New Roman" w:cs="Times New Roman"/>
        </w:rPr>
      </w:pPr>
    </w:p>
    <w:sectPr w:rsidR="00D0774F" w:rsidRPr="00D0774F" w:rsidSect="00B977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C5B7" w14:textId="77777777" w:rsidR="00C336D6" w:rsidRDefault="00C336D6" w:rsidP="00D0774F">
      <w:pPr>
        <w:spacing w:after="0" w:line="240" w:lineRule="auto"/>
      </w:pPr>
      <w:r>
        <w:separator/>
      </w:r>
    </w:p>
  </w:endnote>
  <w:endnote w:type="continuationSeparator" w:id="0">
    <w:p w14:paraId="3611132C" w14:textId="77777777" w:rsidR="00C336D6" w:rsidRDefault="00C336D6" w:rsidP="00D0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0CCBC" w14:textId="77777777" w:rsidR="00C336D6" w:rsidRDefault="00C336D6" w:rsidP="00D0774F">
      <w:pPr>
        <w:spacing w:after="0" w:line="240" w:lineRule="auto"/>
      </w:pPr>
      <w:r>
        <w:separator/>
      </w:r>
    </w:p>
  </w:footnote>
  <w:footnote w:type="continuationSeparator" w:id="0">
    <w:p w14:paraId="60067E36" w14:textId="77777777" w:rsidR="00C336D6" w:rsidRDefault="00C336D6" w:rsidP="00D07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2C"/>
    <w:rsid w:val="00000AE5"/>
    <w:rsid w:val="00095769"/>
    <w:rsid w:val="00125B2C"/>
    <w:rsid w:val="001B2276"/>
    <w:rsid w:val="001F0B5D"/>
    <w:rsid w:val="00444E6E"/>
    <w:rsid w:val="007421F0"/>
    <w:rsid w:val="008F2A13"/>
    <w:rsid w:val="009F3D2D"/>
    <w:rsid w:val="00B81977"/>
    <w:rsid w:val="00B977BB"/>
    <w:rsid w:val="00C336D6"/>
    <w:rsid w:val="00CF6B17"/>
    <w:rsid w:val="00D0774F"/>
    <w:rsid w:val="00E26831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DD84"/>
  <w15:chartTrackingRefBased/>
  <w15:docId w15:val="{EFDFF6F9-52CF-4F2D-844E-58BE4E29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4F"/>
  </w:style>
  <w:style w:type="paragraph" w:styleId="Balk1">
    <w:name w:val="heading 1"/>
    <w:basedOn w:val="Normal"/>
    <w:next w:val="Normal"/>
    <w:link w:val="Balk1Char"/>
    <w:uiPriority w:val="9"/>
    <w:qFormat/>
    <w:rsid w:val="00125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5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25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5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5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5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5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5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5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5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5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5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5B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5B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5B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5B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5B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5B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5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5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5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25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5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25B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5B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25B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5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5B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5B2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9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7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74F"/>
  </w:style>
  <w:style w:type="paragraph" w:styleId="AltBilgi">
    <w:name w:val="footer"/>
    <w:basedOn w:val="Normal"/>
    <w:link w:val="AltBilgiChar"/>
    <w:uiPriority w:val="99"/>
    <w:unhideWhenUsed/>
    <w:rsid w:val="00D07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1742-0148-4B75-9AD5-24376044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SEMİZ</dc:creator>
  <cp:keywords/>
  <dc:description/>
  <cp:lastModifiedBy>HANDE ARICI</cp:lastModifiedBy>
  <cp:revision>10</cp:revision>
  <dcterms:created xsi:type="dcterms:W3CDTF">2025-04-23T13:23:00Z</dcterms:created>
  <dcterms:modified xsi:type="dcterms:W3CDTF">2025-09-01T09:06:00Z</dcterms:modified>
</cp:coreProperties>
</file>