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DB" w:rsidRDefault="00DD01DB" w:rsidP="00DD01DB">
      <w:r>
        <w:t xml:space="preserve">KLİNİK BESLENME ÇOCUK STAJI-II </w:t>
      </w:r>
    </w:p>
    <w:p w:rsidR="00DD01DB" w:rsidRDefault="00DD01DB" w:rsidP="00DD01DB">
      <w:r w:rsidRPr="00DD01DB">
        <w:rPr>
          <w:highlight w:val="yellow"/>
        </w:rPr>
        <w:t>26 Şubat-18 Nisan 2024</w:t>
      </w:r>
      <w:r>
        <w:t xml:space="preserve"> </w:t>
      </w:r>
      <w:r>
        <w:tab/>
      </w:r>
      <w:r>
        <w:tab/>
      </w:r>
      <w:r>
        <w:tab/>
      </w:r>
    </w:p>
    <w:p w:rsidR="00DD01DB" w:rsidRDefault="00DD01DB" w:rsidP="00DD01DB">
      <w:r>
        <w:t>1</w:t>
      </w:r>
      <w:r>
        <w:tab/>
        <w:t>191302011</w:t>
      </w:r>
      <w:r>
        <w:tab/>
        <w:t xml:space="preserve">SİDAL </w:t>
      </w:r>
      <w:r>
        <w:tab/>
        <w:t xml:space="preserve">YALÇIN </w:t>
      </w:r>
      <w:r w:rsidRPr="000B4170">
        <w:rPr>
          <w:highlight w:val="yellow"/>
        </w:rPr>
        <w:t>AİLE SAĞLIĞI MERKEZİ (7 HAFTA)</w:t>
      </w:r>
    </w:p>
    <w:p w:rsidR="000B4170" w:rsidRDefault="000B4170" w:rsidP="00DD01DB"/>
    <w:p w:rsidR="005F5E86" w:rsidRDefault="00DD01DB" w:rsidP="00DD01DB">
      <w:r>
        <w:t>2</w:t>
      </w:r>
      <w:r>
        <w:tab/>
        <w:t>191302064</w:t>
      </w:r>
      <w:r>
        <w:tab/>
        <w:t>SALİHA</w:t>
      </w:r>
      <w:r>
        <w:tab/>
        <w:t xml:space="preserve">YILDIZ GENÇ </w:t>
      </w:r>
      <w:r w:rsidRPr="009B46FE">
        <w:rPr>
          <w:highlight w:val="cyan"/>
        </w:rPr>
        <w:t xml:space="preserve">BANDIRME EAH </w:t>
      </w:r>
      <w:r w:rsidR="005F5E86" w:rsidRPr="009B46FE">
        <w:rPr>
          <w:highlight w:val="cyan"/>
        </w:rPr>
        <w:t xml:space="preserve">ÇOCUK </w:t>
      </w:r>
      <w:r w:rsidRPr="009B46FE">
        <w:rPr>
          <w:highlight w:val="cyan"/>
        </w:rPr>
        <w:t>POLİKLİNİK</w:t>
      </w:r>
      <w:r w:rsidR="005F5E86" w:rsidRPr="009B46FE">
        <w:rPr>
          <w:highlight w:val="cyan"/>
        </w:rPr>
        <w:t>LER (7 HAFTA)</w:t>
      </w:r>
    </w:p>
    <w:p w:rsidR="000B4170" w:rsidRDefault="000B4170" w:rsidP="00DD01DB"/>
    <w:p w:rsidR="000B4170" w:rsidRDefault="00DD01DB" w:rsidP="00DD01DB">
      <w:pPr>
        <w:rPr>
          <w:highlight w:val="yellow"/>
        </w:rPr>
      </w:pPr>
      <w:r>
        <w:t>3</w:t>
      </w:r>
      <w:r>
        <w:tab/>
        <w:t>201302004</w:t>
      </w:r>
      <w:r>
        <w:tab/>
        <w:t xml:space="preserve">MERVE </w:t>
      </w:r>
      <w:r>
        <w:tab/>
        <w:t>AKSÖZ</w:t>
      </w:r>
      <w:r w:rsidR="005F5E86">
        <w:t xml:space="preserve"> </w:t>
      </w:r>
      <w:r w:rsidR="009B46FE">
        <w:rPr>
          <w:highlight w:val="yellow"/>
        </w:rPr>
        <w:t>AİLE SAĞLIĞI MERKEZİ (7 HAFTA)</w:t>
      </w:r>
    </w:p>
    <w:p w:rsidR="000B4170" w:rsidRDefault="000B4170" w:rsidP="00DD01DB">
      <w:r w:rsidRPr="000B4170">
        <w:t xml:space="preserve">                                                                     </w:t>
      </w:r>
    </w:p>
    <w:p w:rsidR="00DD01DB" w:rsidRDefault="005F5E86" w:rsidP="00DD01DB">
      <w:r>
        <w:t>4</w:t>
      </w:r>
      <w:r>
        <w:tab/>
        <w:t>201302006</w:t>
      </w:r>
      <w:r>
        <w:tab/>
        <w:t xml:space="preserve">FATMANUR </w:t>
      </w:r>
      <w:r w:rsidR="00DD01DB">
        <w:t>ÖZSOY</w:t>
      </w:r>
      <w:r>
        <w:t xml:space="preserve"> </w:t>
      </w:r>
      <w:r w:rsidR="00DD01DB" w:rsidRPr="009B46FE">
        <w:rPr>
          <w:highlight w:val="cyan"/>
        </w:rPr>
        <w:t>BANDIRMA EAH POLİKLİNİK</w:t>
      </w:r>
      <w:r w:rsidR="009B46FE">
        <w:rPr>
          <w:highlight w:val="cyan"/>
        </w:rPr>
        <w:t>LER (7 HAFTA</w:t>
      </w:r>
      <w:bookmarkStart w:id="0" w:name="_GoBack"/>
      <w:bookmarkEnd w:id="0"/>
      <w:r w:rsidRPr="009B46FE">
        <w:rPr>
          <w:highlight w:val="cyan"/>
        </w:rPr>
        <w:t>)</w:t>
      </w:r>
    </w:p>
    <w:p w:rsidR="000B4170" w:rsidRDefault="000B4170" w:rsidP="00DD01DB"/>
    <w:p w:rsidR="00DD01DB" w:rsidRDefault="000B4170" w:rsidP="00DD01DB">
      <w:r>
        <w:t>5</w:t>
      </w:r>
      <w:r>
        <w:tab/>
        <w:t>201302012</w:t>
      </w:r>
      <w:r>
        <w:tab/>
        <w:t xml:space="preserve">NESLİHAN </w:t>
      </w:r>
      <w:r w:rsidR="00DD01DB">
        <w:t xml:space="preserve">GÜRLEVİK </w:t>
      </w:r>
      <w:r w:rsidR="00DD01DB" w:rsidRPr="00DD01DB">
        <w:rPr>
          <w:highlight w:val="yellow"/>
        </w:rPr>
        <w:t xml:space="preserve">ROYAL </w:t>
      </w:r>
      <w:r w:rsidR="00DD01DB" w:rsidRPr="005F5E86">
        <w:rPr>
          <w:highlight w:val="yellow"/>
        </w:rPr>
        <w:t>HASTANESİ</w:t>
      </w:r>
      <w:r w:rsidR="005F5E86" w:rsidRPr="005F5E86">
        <w:rPr>
          <w:highlight w:val="yellow"/>
        </w:rPr>
        <w:t xml:space="preserve"> (7 HAFTA)</w:t>
      </w:r>
    </w:p>
    <w:p w:rsidR="000B4170" w:rsidRDefault="000B4170" w:rsidP="00DD01DB"/>
    <w:p w:rsidR="00DD01DB" w:rsidRDefault="00DD01DB" w:rsidP="00DD01DB">
      <w:r>
        <w:t>6</w:t>
      </w:r>
      <w:r>
        <w:tab/>
        <w:t>201302014</w:t>
      </w:r>
      <w:r>
        <w:tab/>
        <w:t>MELİH</w:t>
      </w:r>
      <w:r>
        <w:tab/>
        <w:t xml:space="preserve">ŞEN </w:t>
      </w:r>
      <w:r w:rsidR="005F5E86" w:rsidRPr="009B46FE">
        <w:rPr>
          <w:highlight w:val="cyan"/>
        </w:rPr>
        <w:t>BANDIRMA EAH ÇOCUK POLİKLİNİKLER (7 HAFTA)</w:t>
      </w:r>
    </w:p>
    <w:p w:rsidR="000B4170" w:rsidRDefault="000B4170" w:rsidP="00DD01DB"/>
    <w:p w:rsidR="00DD01DB" w:rsidRDefault="00DD01DB" w:rsidP="00DD01DB">
      <w:r>
        <w:t>7</w:t>
      </w:r>
      <w:r>
        <w:tab/>
        <w:t>201302017</w:t>
      </w:r>
      <w:r>
        <w:tab/>
        <w:t>SONGÜL</w:t>
      </w:r>
      <w:r>
        <w:tab/>
        <w:t>BOSTANCI</w:t>
      </w:r>
      <w:r w:rsidR="005F5E86">
        <w:t xml:space="preserve"> </w:t>
      </w:r>
      <w:r w:rsidR="005F5E86" w:rsidRPr="005F5E86">
        <w:rPr>
          <w:highlight w:val="yellow"/>
        </w:rPr>
        <w:t>AİLE SAĞLIĞI MERKEZİ (7 HAFTA)</w:t>
      </w:r>
    </w:p>
    <w:p w:rsidR="000B4170" w:rsidRDefault="000B4170" w:rsidP="00DD01DB"/>
    <w:p w:rsidR="00DD01DB" w:rsidRDefault="00DD01DB" w:rsidP="00DD01DB">
      <w:r>
        <w:t>8</w:t>
      </w:r>
      <w:r>
        <w:tab/>
        <w:t>201302022</w:t>
      </w:r>
      <w:r>
        <w:tab/>
        <w:t xml:space="preserve">ECE NUR </w:t>
      </w:r>
      <w:r>
        <w:tab/>
        <w:t xml:space="preserve">BİLİCİ </w:t>
      </w:r>
      <w:r w:rsidRPr="00DD01DB">
        <w:rPr>
          <w:highlight w:val="yellow"/>
        </w:rPr>
        <w:t xml:space="preserve">ROYAL </w:t>
      </w:r>
      <w:r w:rsidRPr="005F5E86">
        <w:rPr>
          <w:highlight w:val="yellow"/>
        </w:rPr>
        <w:t xml:space="preserve">HASTANESİ </w:t>
      </w:r>
      <w:r w:rsidR="005F5E86" w:rsidRPr="005F5E86">
        <w:rPr>
          <w:highlight w:val="yellow"/>
        </w:rPr>
        <w:t>(7 HAFTA)</w:t>
      </w:r>
    </w:p>
    <w:p w:rsidR="000B4170" w:rsidRDefault="000B4170" w:rsidP="00DD01DB"/>
    <w:p w:rsidR="006D6588" w:rsidRDefault="00DD01DB" w:rsidP="00DD01DB">
      <w:r>
        <w:t>9</w:t>
      </w:r>
      <w:r>
        <w:tab/>
        <w:t>191302202</w:t>
      </w:r>
      <w:r>
        <w:tab/>
        <w:t>ALİ HALİM</w:t>
      </w:r>
      <w:r>
        <w:tab/>
        <w:t>HÜSEYİN</w:t>
      </w:r>
      <w:r w:rsidR="005F5E86">
        <w:t xml:space="preserve"> </w:t>
      </w:r>
      <w:r w:rsidR="005F5E86" w:rsidRPr="009B46FE">
        <w:rPr>
          <w:highlight w:val="cyan"/>
        </w:rPr>
        <w:t>BANDIRMA EAH ÇOCUK POLİKLİNİKLER (7 HAFTA)</w:t>
      </w:r>
    </w:p>
    <w:sectPr w:rsidR="006D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CA"/>
    <w:rsid w:val="000B4170"/>
    <w:rsid w:val="005F5E86"/>
    <w:rsid w:val="006D6588"/>
    <w:rsid w:val="009B46FE"/>
    <w:rsid w:val="00D95DCA"/>
    <w:rsid w:val="00D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7BBA"/>
  <w15:chartTrackingRefBased/>
  <w15:docId w15:val="{FAB8EFDD-6527-480A-845C-9022752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Damla Ekenci</dc:creator>
  <cp:keywords/>
  <dc:description/>
  <cp:lastModifiedBy>Kübra Damla Ekenci</cp:lastModifiedBy>
  <cp:revision>3</cp:revision>
  <dcterms:created xsi:type="dcterms:W3CDTF">2024-02-21T18:02:00Z</dcterms:created>
  <dcterms:modified xsi:type="dcterms:W3CDTF">2024-02-24T13:24:00Z</dcterms:modified>
</cp:coreProperties>
</file>